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3CA4" w:rsidRDefault="00B63CA4" w:rsidP="00B63CA4">
      <w:pPr>
        <w:tabs>
          <w:tab w:val="left" w:pos="630"/>
          <w:tab w:val="center" w:pos="4890"/>
        </w:tabs>
        <w:spacing w:after="0" w:line="240" w:lineRule="auto"/>
        <w:rPr>
          <w:rFonts w:ascii="Times New Roman" w:hAnsi="Times New Roman"/>
          <w:b/>
          <w:sz w:val="28"/>
          <w:szCs w:val="28"/>
        </w:rPr>
      </w:pPr>
      <w:bookmarkStart w:id="0" w:name="_Toc354667357"/>
      <w:bookmarkStart w:id="1" w:name="_Toc354667567"/>
      <w:r>
        <w:rPr>
          <w:rFonts w:ascii="Times New Roman" w:hAnsi="Times New Roman"/>
          <w:b/>
          <w:noProof/>
          <w:sz w:val="28"/>
          <w:szCs w:val="28"/>
          <w:lang w:eastAsia="ru-RU"/>
        </w:rPr>
        <w:drawing>
          <wp:inline distT="0" distB="0" distL="0" distR="0">
            <wp:extent cx="6210935" cy="9601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11.jpg"/>
                    <pic:cNvPicPr/>
                  </pic:nvPicPr>
                  <pic:blipFill>
                    <a:blip r:embed="rId8">
                      <a:extLst>
                        <a:ext uri="{28A0092B-C50C-407E-A947-70E740481C1C}">
                          <a14:useLocalDpi xmlns:a14="http://schemas.microsoft.com/office/drawing/2010/main" val="0"/>
                        </a:ext>
                      </a:extLst>
                    </a:blip>
                    <a:stretch>
                      <a:fillRect/>
                    </a:stretch>
                  </pic:blipFill>
                  <pic:spPr>
                    <a:xfrm>
                      <a:off x="0" y="0"/>
                      <a:ext cx="6210935" cy="9601200"/>
                    </a:xfrm>
                    <a:prstGeom prst="rect">
                      <a:avLst/>
                    </a:prstGeom>
                  </pic:spPr>
                </pic:pic>
              </a:graphicData>
            </a:graphic>
          </wp:inline>
        </w:drawing>
      </w:r>
      <w:r>
        <w:rPr>
          <w:rFonts w:ascii="Times New Roman" w:hAnsi="Times New Roman"/>
          <w:b/>
          <w:sz w:val="28"/>
          <w:szCs w:val="28"/>
        </w:rPr>
        <w:lastRenderedPageBreak/>
        <w:tab/>
      </w:r>
    </w:p>
    <w:p w:rsidR="00C019B5" w:rsidRPr="00B63CA4" w:rsidRDefault="00C019B5" w:rsidP="00B63CA4">
      <w:pPr>
        <w:rPr>
          <w:rFonts w:ascii="Times New Roman" w:hAnsi="Times New Roman"/>
          <w:sz w:val="28"/>
          <w:szCs w:val="28"/>
        </w:rPr>
        <w:sectPr w:rsidR="00C019B5" w:rsidRPr="00B63CA4" w:rsidSect="00761E94">
          <w:pgSz w:w="11906" w:h="16838" w:code="9"/>
          <w:pgMar w:top="851" w:right="991" w:bottom="709" w:left="1134" w:header="709" w:footer="709" w:gutter="0"/>
          <w:cols w:space="708"/>
          <w:docGrid w:linePitch="360"/>
        </w:sectPr>
      </w:pPr>
    </w:p>
    <w:p w:rsidR="00135BCC" w:rsidRDefault="00C019B5" w:rsidP="00135BCC">
      <w:pPr>
        <w:spacing w:after="0" w:line="240" w:lineRule="auto"/>
        <w:jc w:val="both"/>
        <w:rPr>
          <w:rFonts w:ascii="Times New Roman" w:hAnsi="Times New Roman"/>
          <w:sz w:val="24"/>
          <w:szCs w:val="24"/>
        </w:rPr>
      </w:pPr>
      <w:r w:rsidRPr="00761E94">
        <w:rPr>
          <w:rFonts w:ascii="Times New Roman" w:hAnsi="Times New Roman"/>
          <w:sz w:val="24"/>
          <w:szCs w:val="24"/>
        </w:rPr>
        <w:lastRenderedPageBreak/>
        <w:t>Методические указания разработаны  на основе</w:t>
      </w:r>
      <w:r w:rsidR="00135BCC">
        <w:rPr>
          <w:rFonts w:ascii="Times New Roman" w:hAnsi="Times New Roman"/>
          <w:sz w:val="24"/>
          <w:szCs w:val="24"/>
        </w:rPr>
        <w:t>:</w:t>
      </w:r>
    </w:p>
    <w:p w:rsidR="00135BCC" w:rsidRDefault="00135BCC" w:rsidP="00135BCC">
      <w:pPr>
        <w:spacing w:after="0" w:line="240" w:lineRule="auto"/>
        <w:jc w:val="both"/>
        <w:rPr>
          <w:rFonts w:ascii="Times New Roman" w:hAnsi="Times New Roman"/>
          <w:sz w:val="24"/>
          <w:szCs w:val="24"/>
        </w:rPr>
      </w:pPr>
      <w:r>
        <w:rPr>
          <w:rFonts w:ascii="Times New Roman" w:hAnsi="Times New Roman"/>
          <w:sz w:val="24"/>
          <w:szCs w:val="24"/>
        </w:rPr>
        <w:t>-</w:t>
      </w:r>
      <w:r w:rsidR="00C019B5" w:rsidRPr="00761E94">
        <w:rPr>
          <w:rFonts w:ascii="Times New Roman" w:hAnsi="Times New Roman"/>
          <w:sz w:val="24"/>
          <w:szCs w:val="24"/>
        </w:rPr>
        <w:t xml:space="preserve"> Федерального государственного образовательного стандар</w:t>
      </w:r>
      <w:r>
        <w:rPr>
          <w:rFonts w:ascii="Times New Roman" w:hAnsi="Times New Roman"/>
          <w:sz w:val="24"/>
          <w:szCs w:val="24"/>
        </w:rPr>
        <w:t xml:space="preserve">та </w:t>
      </w:r>
      <w:r w:rsidR="000C4258">
        <w:rPr>
          <w:rFonts w:ascii="Times New Roman" w:hAnsi="Times New Roman"/>
          <w:sz w:val="24"/>
          <w:szCs w:val="24"/>
        </w:rPr>
        <w:t>средне</w:t>
      </w:r>
      <w:r>
        <w:rPr>
          <w:rFonts w:ascii="Times New Roman" w:hAnsi="Times New Roman"/>
          <w:sz w:val="24"/>
          <w:szCs w:val="24"/>
        </w:rPr>
        <w:t>го общего образования;</w:t>
      </w:r>
    </w:p>
    <w:p w:rsidR="00AC41D8" w:rsidRPr="00135BCC" w:rsidRDefault="00135BCC" w:rsidP="00135BCC">
      <w:pPr>
        <w:spacing w:after="0" w:line="240" w:lineRule="auto"/>
        <w:jc w:val="both"/>
        <w:rPr>
          <w:rFonts w:ascii="Times New Roman" w:hAnsi="Times New Roman"/>
          <w:sz w:val="24"/>
          <w:szCs w:val="24"/>
        </w:rPr>
      </w:pPr>
      <w:r>
        <w:rPr>
          <w:rFonts w:ascii="Times New Roman" w:hAnsi="Times New Roman"/>
          <w:sz w:val="24"/>
          <w:szCs w:val="24"/>
        </w:rPr>
        <w:t xml:space="preserve">- </w:t>
      </w:r>
      <w:r w:rsidR="00C019B5" w:rsidRPr="00761E94">
        <w:rPr>
          <w:rFonts w:ascii="Times New Roman" w:hAnsi="Times New Roman"/>
          <w:sz w:val="24"/>
          <w:szCs w:val="24"/>
        </w:rPr>
        <w:t>Федерального государственного образовательного стандарта среднего п</w:t>
      </w:r>
      <w:r w:rsidR="00C85C40">
        <w:rPr>
          <w:rFonts w:ascii="Times New Roman" w:hAnsi="Times New Roman"/>
          <w:sz w:val="24"/>
          <w:szCs w:val="24"/>
        </w:rPr>
        <w:t>рофессионального образования по специальности</w:t>
      </w:r>
      <w:r>
        <w:rPr>
          <w:rFonts w:ascii="Times New Roman" w:hAnsi="Times New Roman"/>
          <w:sz w:val="24"/>
          <w:szCs w:val="24"/>
        </w:rPr>
        <w:t xml:space="preserve"> </w:t>
      </w:r>
      <w:r w:rsidR="00AC41D8" w:rsidRPr="00135BCC">
        <w:rPr>
          <w:rFonts w:ascii="Times New Roman" w:hAnsi="Times New Roman"/>
          <w:sz w:val="24"/>
          <w:szCs w:val="24"/>
        </w:rPr>
        <w:t>15.02.01 Монтаж и техническая эксплуатация промышленного оборудования (по отраслям)</w:t>
      </w:r>
      <w:r>
        <w:rPr>
          <w:rFonts w:ascii="Times New Roman" w:hAnsi="Times New Roman"/>
          <w:sz w:val="24"/>
          <w:szCs w:val="24"/>
        </w:rPr>
        <w:t>;</w:t>
      </w:r>
    </w:p>
    <w:p w:rsidR="00AC41D8" w:rsidRPr="00135BCC" w:rsidRDefault="00135BCC" w:rsidP="00135BCC">
      <w:pPr>
        <w:spacing w:after="0" w:line="240" w:lineRule="auto"/>
        <w:jc w:val="both"/>
        <w:rPr>
          <w:rFonts w:ascii="Times New Roman" w:hAnsi="Times New Roman"/>
          <w:sz w:val="24"/>
          <w:szCs w:val="24"/>
        </w:rPr>
      </w:pPr>
      <w:r>
        <w:rPr>
          <w:rFonts w:ascii="Times New Roman" w:hAnsi="Times New Roman"/>
          <w:sz w:val="24"/>
          <w:szCs w:val="24"/>
        </w:rPr>
        <w:t>-</w:t>
      </w:r>
      <w:r w:rsidR="00C019B5" w:rsidRPr="00135BCC">
        <w:rPr>
          <w:rFonts w:ascii="Times New Roman" w:hAnsi="Times New Roman"/>
          <w:sz w:val="24"/>
          <w:szCs w:val="24"/>
        </w:rPr>
        <w:t>основной профессиональн</w:t>
      </w:r>
      <w:r w:rsidR="0002221B" w:rsidRPr="00135BCC">
        <w:rPr>
          <w:rFonts w:ascii="Times New Roman" w:hAnsi="Times New Roman"/>
          <w:sz w:val="24"/>
          <w:szCs w:val="24"/>
        </w:rPr>
        <w:t xml:space="preserve">ой образовательной программы по </w:t>
      </w:r>
      <w:r>
        <w:rPr>
          <w:rFonts w:ascii="Times New Roman" w:hAnsi="Times New Roman"/>
          <w:sz w:val="24"/>
          <w:szCs w:val="24"/>
        </w:rPr>
        <w:t xml:space="preserve">специальности </w:t>
      </w:r>
      <w:r w:rsidR="00AC41D8" w:rsidRPr="00135BCC">
        <w:rPr>
          <w:rFonts w:ascii="Times New Roman" w:hAnsi="Times New Roman"/>
          <w:sz w:val="24"/>
          <w:szCs w:val="24"/>
        </w:rPr>
        <w:t>15.02.01 Монтаж и техническая эксплуатация промышленного оборудования (по отраслям)</w:t>
      </w:r>
    </w:p>
    <w:p w:rsidR="00C019B5" w:rsidRDefault="00135BCC" w:rsidP="00135BCC">
      <w:pPr>
        <w:spacing w:after="0" w:line="240" w:lineRule="auto"/>
        <w:jc w:val="both"/>
        <w:rPr>
          <w:rFonts w:ascii="Times New Roman" w:hAnsi="Times New Roman"/>
          <w:sz w:val="24"/>
          <w:szCs w:val="24"/>
        </w:rPr>
      </w:pPr>
      <w:r>
        <w:rPr>
          <w:rFonts w:ascii="Times New Roman" w:hAnsi="Times New Roman"/>
          <w:sz w:val="24"/>
          <w:szCs w:val="24"/>
        </w:rPr>
        <w:t>-</w:t>
      </w:r>
      <w:r w:rsidR="00C019B5" w:rsidRPr="00135BCC">
        <w:rPr>
          <w:rFonts w:ascii="Times New Roman" w:hAnsi="Times New Roman"/>
          <w:sz w:val="24"/>
          <w:szCs w:val="24"/>
        </w:rPr>
        <w:t xml:space="preserve">примерной программы учебной дисциплины </w:t>
      </w:r>
      <w:r w:rsidR="00C85C40" w:rsidRPr="00135BCC">
        <w:rPr>
          <w:rFonts w:ascii="Times New Roman" w:hAnsi="Times New Roman"/>
          <w:sz w:val="24"/>
          <w:szCs w:val="24"/>
        </w:rPr>
        <w:t>ОУД.11 Физика,</w:t>
      </w:r>
      <w:r>
        <w:rPr>
          <w:rFonts w:ascii="Times New Roman" w:hAnsi="Times New Roman"/>
          <w:sz w:val="20"/>
          <w:szCs w:val="20"/>
        </w:rPr>
        <w:t xml:space="preserve"> </w:t>
      </w:r>
      <w:r w:rsidR="00C019B5" w:rsidRPr="00761E94">
        <w:rPr>
          <w:rFonts w:ascii="Times New Roman" w:hAnsi="Times New Roman"/>
          <w:sz w:val="24"/>
          <w:szCs w:val="24"/>
        </w:rPr>
        <w:t>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w:t>
      </w:r>
      <w:r w:rsidR="00A819E6">
        <w:rPr>
          <w:rFonts w:ascii="Times New Roman" w:hAnsi="Times New Roman"/>
          <w:sz w:val="24"/>
          <w:szCs w:val="24"/>
        </w:rPr>
        <w:t>тамента государственной политики</w:t>
      </w:r>
      <w:r w:rsidR="00C019B5" w:rsidRPr="00761E94">
        <w:rPr>
          <w:rFonts w:ascii="Times New Roman" w:hAnsi="Times New Roman"/>
          <w:sz w:val="24"/>
          <w:szCs w:val="24"/>
        </w:rPr>
        <w:t xml:space="preserve"> в сфере подготовки рабочих кадров и ДПО Минобрнауки  России от 17.03.2015 №06-259).</w:t>
      </w:r>
    </w:p>
    <w:p w:rsidR="00D9694B" w:rsidRPr="00D9694B" w:rsidRDefault="00D9694B" w:rsidP="00135BCC">
      <w:pPr>
        <w:spacing w:after="0" w:line="240" w:lineRule="auto"/>
        <w:jc w:val="both"/>
        <w:rPr>
          <w:rFonts w:ascii="Times New Roman" w:hAnsi="Times New Roman"/>
          <w:sz w:val="20"/>
          <w:szCs w:val="20"/>
        </w:rPr>
      </w:pPr>
      <w:r w:rsidRPr="00D9694B">
        <w:rPr>
          <w:rFonts w:ascii="Times New Roman" w:eastAsia="Arial Unicode MS" w:hAnsi="Times New Roman"/>
          <w:bCs/>
          <w:color w:val="000000"/>
          <w:sz w:val="24"/>
          <w:szCs w:val="24"/>
          <w:lang w:bidi="ru-RU"/>
        </w:rPr>
        <w:t xml:space="preserve">- рабочей программы дисциплины </w:t>
      </w:r>
      <w:r w:rsidRPr="00D9694B">
        <w:rPr>
          <w:rFonts w:ascii="Times New Roman" w:eastAsia="Times New Roman" w:hAnsi="Times New Roman"/>
          <w:sz w:val="24"/>
          <w:szCs w:val="24"/>
        </w:rPr>
        <w:t>ОУД.1</w:t>
      </w:r>
      <w:r>
        <w:rPr>
          <w:rFonts w:ascii="Times New Roman" w:eastAsia="Times New Roman" w:hAnsi="Times New Roman"/>
          <w:sz w:val="24"/>
          <w:szCs w:val="24"/>
        </w:rPr>
        <w:t>1</w:t>
      </w:r>
      <w:r w:rsidRPr="00D9694B">
        <w:rPr>
          <w:rFonts w:ascii="Times New Roman" w:eastAsia="Times New Roman" w:hAnsi="Times New Roman"/>
          <w:sz w:val="24"/>
          <w:szCs w:val="24"/>
        </w:rPr>
        <w:t xml:space="preserve">2 </w:t>
      </w:r>
      <w:r>
        <w:rPr>
          <w:rFonts w:ascii="Times New Roman" w:eastAsia="Times New Roman" w:hAnsi="Times New Roman"/>
          <w:sz w:val="24"/>
          <w:szCs w:val="24"/>
        </w:rPr>
        <w:t xml:space="preserve">Физика </w:t>
      </w:r>
    </w:p>
    <w:p w:rsidR="00C019B5" w:rsidRPr="00761E94" w:rsidRDefault="00C019B5" w:rsidP="00761E94">
      <w:pPr>
        <w:spacing w:after="0" w:line="240" w:lineRule="auto"/>
        <w:jc w:val="both"/>
        <w:rPr>
          <w:rFonts w:ascii="Times New Roman" w:hAnsi="Times New Roman"/>
          <w:b/>
          <w:sz w:val="24"/>
          <w:szCs w:val="24"/>
          <w:u w:val="single"/>
        </w:rPr>
      </w:pPr>
    </w:p>
    <w:p w:rsidR="00C019B5" w:rsidRPr="00761E94" w:rsidRDefault="00C019B5" w:rsidP="00761E94">
      <w:pPr>
        <w:spacing w:after="0" w:line="240" w:lineRule="auto"/>
        <w:jc w:val="both"/>
        <w:rPr>
          <w:rFonts w:ascii="Times New Roman" w:hAnsi="Times New Roman"/>
          <w:sz w:val="24"/>
          <w:szCs w:val="24"/>
          <w:u w:val="single"/>
        </w:rPr>
      </w:pPr>
      <w:r w:rsidRPr="00761E94">
        <w:rPr>
          <w:rFonts w:ascii="Times New Roman" w:hAnsi="Times New Roman"/>
          <w:b/>
          <w:sz w:val="24"/>
          <w:szCs w:val="24"/>
          <w:u w:val="single"/>
        </w:rPr>
        <w:t xml:space="preserve">Организация - разработчик: </w:t>
      </w:r>
      <w:r w:rsidRPr="00761E94">
        <w:rPr>
          <w:rFonts w:ascii="Times New Roman" w:hAnsi="Times New Roman"/>
          <w:sz w:val="24"/>
          <w:szCs w:val="24"/>
          <w:u w:val="single"/>
        </w:rPr>
        <w:t>ГАПОУ  «Казанский политехнический колледж»</w:t>
      </w:r>
    </w:p>
    <w:p w:rsidR="00C019B5" w:rsidRPr="00761E94" w:rsidRDefault="00C019B5" w:rsidP="00761E94">
      <w:pPr>
        <w:spacing w:after="0" w:line="240" w:lineRule="auto"/>
        <w:jc w:val="both"/>
        <w:rPr>
          <w:rFonts w:ascii="Times New Roman" w:hAnsi="Times New Roman"/>
          <w:sz w:val="24"/>
          <w:szCs w:val="24"/>
        </w:rPr>
      </w:pPr>
    </w:p>
    <w:p w:rsidR="00C85C40" w:rsidRDefault="00C019B5" w:rsidP="00761E94">
      <w:pPr>
        <w:autoSpaceDE w:val="0"/>
        <w:autoSpaceDN w:val="0"/>
        <w:adjustRightInd w:val="0"/>
        <w:spacing w:after="0" w:line="240" w:lineRule="auto"/>
        <w:jc w:val="both"/>
        <w:rPr>
          <w:rFonts w:ascii="Times New Roman" w:hAnsi="Times New Roman"/>
          <w:color w:val="000000"/>
          <w:sz w:val="24"/>
          <w:szCs w:val="24"/>
        </w:rPr>
      </w:pPr>
      <w:r w:rsidRPr="00761E94">
        <w:rPr>
          <w:rFonts w:ascii="Times New Roman" w:hAnsi="Times New Roman"/>
          <w:color w:val="000000"/>
          <w:sz w:val="24"/>
          <w:szCs w:val="24"/>
        </w:rPr>
        <w:t>Разработчик:</w:t>
      </w:r>
    </w:p>
    <w:p w:rsidR="00C019B5" w:rsidRPr="00C85C40" w:rsidRDefault="00C85C40" w:rsidP="00761E94">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Ибрагимова А.Ю.</w:t>
      </w:r>
      <w:r w:rsidR="00C019B5" w:rsidRPr="00761E94">
        <w:rPr>
          <w:rFonts w:ascii="Times New Roman" w:hAnsi="Times New Roman"/>
          <w:color w:val="000000"/>
          <w:sz w:val="24"/>
          <w:szCs w:val="24"/>
        </w:rPr>
        <w:t xml:space="preserve">, преподаватель </w:t>
      </w:r>
    </w:p>
    <w:p w:rsidR="00C019B5" w:rsidRPr="00761E94" w:rsidRDefault="00C019B5" w:rsidP="00761E94">
      <w:pPr>
        <w:jc w:val="both"/>
        <w:rPr>
          <w:b/>
          <w:sz w:val="24"/>
          <w:szCs w:val="24"/>
          <w:u w:val="single"/>
        </w:rPr>
      </w:pPr>
    </w:p>
    <w:p w:rsidR="00761E94"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sectPr w:rsidR="00761E94" w:rsidSect="00E87D8F">
          <w:pgSz w:w="11906" w:h="16838"/>
          <w:pgMar w:top="1134" w:right="850" w:bottom="1134" w:left="1701" w:header="708" w:footer="708" w:gutter="0"/>
          <w:cols w:space="708"/>
          <w:docGrid w:linePitch="360"/>
        </w:sectPr>
      </w:pPr>
    </w:p>
    <w:p w:rsidR="00F23F15" w:rsidRPr="003269C8" w:rsidRDefault="00F23F15"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pPr>
      <w:r w:rsidRPr="003269C8">
        <w:lastRenderedPageBreak/>
        <w:t>Содержание.</w:t>
      </w:r>
      <w:bookmarkEnd w:id="0"/>
      <w:bookmarkEnd w:id="1"/>
    </w:p>
    <w:p w:rsidR="00F23F15" w:rsidRPr="003269C8" w:rsidRDefault="00F23F15"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pPr>
    </w:p>
    <w:sdt>
      <w:sdtPr>
        <w:rPr>
          <w:rFonts w:ascii="Calibri" w:eastAsia="Calibri" w:hAnsi="Calibri"/>
          <w:sz w:val="22"/>
          <w:szCs w:val="22"/>
        </w:rPr>
        <w:id w:val="-2079045848"/>
        <w:docPartObj>
          <w:docPartGallery w:val="Table of Contents"/>
          <w:docPartUnique/>
        </w:docPartObj>
      </w:sdtPr>
      <w:sdtEndPr>
        <w:rPr>
          <w:b/>
          <w:bCs/>
        </w:rPr>
      </w:sdtEndPr>
      <w:sdtContent>
        <w:p w:rsidR="00F23F15" w:rsidRPr="003269C8" w:rsidRDefault="0037060F" w:rsidP="00F23F15">
          <w:pPr>
            <w:pStyle w:val="11"/>
            <w:tabs>
              <w:tab w:val="right" w:leader="dot" w:pos="9062"/>
            </w:tabs>
            <w:spacing w:line="360" w:lineRule="auto"/>
            <w:rPr>
              <w:rFonts w:eastAsiaTheme="minorEastAsia"/>
              <w:noProof/>
              <w:lang w:eastAsia="ru-RU"/>
            </w:rPr>
          </w:pPr>
          <w:r w:rsidRPr="003269C8">
            <w:fldChar w:fldCharType="begin"/>
          </w:r>
          <w:r w:rsidR="00F23F15" w:rsidRPr="003269C8">
            <w:instrText xml:space="preserve"> TOC \o "1-3" \h \z \u </w:instrText>
          </w:r>
          <w:r w:rsidRPr="003269C8">
            <w:fldChar w:fldCharType="separate"/>
          </w:r>
        </w:p>
        <w:p w:rsidR="00F23F15" w:rsidRPr="003269C8" w:rsidRDefault="00EC5E0F" w:rsidP="00F23F15">
          <w:pPr>
            <w:pStyle w:val="11"/>
            <w:tabs>
              <w:tab w:val="right" w:leader="dot" w:pos="9062"/>
            </w:tabs>
            <w:spacing w:line="360" w:lineRule="auto"/>
            <w:rPr>
              <w:rFonts w:eastAsiaTheme="minorEastAsia"/>
              <w:noProof/>
              <w:lang w:eastAsia="ru-RU"/>
            </w:rPr>
          </w:pPr>
          <w:hyperlink w:anchor="_Toc354667568" w:history="1">
            <w:r w:rsidR="00F23F15" w:rsidRPr="003269C8">
              <w:rPr>
                <w:rStyle w:val="a3"/>
                <w:noProof/>
              </w:rPr>
              <w:t xml:space="preserve">Пояснительная </w:t>
            </w:r>
            <w:r w:rsidR="002E5D77">
              <w:rPr>
                <w:rStyle w:val="a3"/>
                <w:noProof/>
              </w:rPr>
              <w:t>записка</w:t>
            </w:r>
            <w:r w:rsidR="00F23F15" w:rsidRPr="003269C8">
              <w:rPr>
                <w:noProof/>
                <w:webHidden/>
              </w:rPr>
              <w:tab/>
            </w:r>
          </w:hyperlink>
          <w:r w:rsidR="00F23F15" w:rsidRPr="003269C8">
            <w:rPr>
              <w:noProof/>
            </w:rPr>
            <w:t>4</w:t>
          </w:r>
        </w:p>
        <w:p w:rsidR="00F23F15" w:rsidRPr="003269C8" w:rsidRDefault="00EC5E0F" w:rsidP="00F23F15">
          <w:pPr>
            <w:pStyle w:val="11"/>
            <w:tabs>
              <w:tab w:val="right" w:leader="dot" w:pos="9062"/>
            </w:tabs>
            <w:spacing w:line="360" w:lineRule="auto"/>
            <w:rPr>
              <w:rFonts w:eastAsiaTheme="minorEastAsia"/>
              <w:noProof/>
              <w:lang w:eastAsia="ru-RU"/>
            </w:rPr>
          </w:pPr>
          <w:hyperlink w:anchor="_Toc354667569" w:history="1">
            <w:r w:rsidR="00F23F15" w:rsidRPr="003269C8">
              <w:rPr>
                <w:rStyle w:val="a3"/>
                <w:noProof/>
              </w:rPr>
              <w:t>Введение</w:t>
            </w:r>
            <w:r w:rsidR="00F23F15" w:rsidRPr="003269C8">
              <w:rPr>
                <w:noProof/>
                <w:webHidden/>
              </w:rPr>
              <w:tab/>
            </w:r>
          </w:hyperlink>
          <w:r w:rsidR="00F23F15" w:rsidRPr="003269C8">
            <w:rPr>
              <w:noProof/>
            </w:rPr>
            <w:t>6</w:t>
          </w:r>
        </w:p>
        <w:p w:rsidR="00F23F15" w:rsidRPr="003269C8" w:rsidRDefault="00EC5E0F" w:rsidP="00F23F15">
          <w:pPr>
            <w:pStyle w:val="11"/>
            <w:tabs>
              <w:tab w:val="right" w:leader="dot" w:pos="9062"/>
            </w:tabs>
            <w:spacing w:line="360" w:lineRule="auto"/>
            <w:rPr>
              <w:rFonts w:eastAsiaTheme="minorEastAsia"/>
              <w:noProof/>
              <w:lang w:eastAsia="ru-RU"/>
            </w:rPr>
          </w:pPr>
          <w:hyperlink w:anchor="_Toc354667570" w:history="1">
            <w:r w:rsidR="00F23F15" w:rsidRPr="003269C8">
              <w:rPr>
                <w:rStyle w:val="a3"/>
                <w:noProof/>
              </w:rPr>
              <w:t>Методические рекомендации по работе  с литературой</w:t>
            </w:r>
            <w:r w:rsidR="00F23F15" w:rsidRPr="003269C8">
              <w:rPr>
                <w:noProof/>
                <w:webHidden/>
              </w:rPr>
              <w:tab/>
            </w:r>
          </w:hyperlink>
          <w:r w:rsidR="00F23F15" w:rsidRPr="003269C8">
            <w:rPr>
              <w:noProof/>
            </w:rPr>
            <w:t>8</w:t>
          </w:r>
        </w:p>
        <w:p w:rsidR="00F23F15" w:rsidRPr="003269C8" w:rsidRDefault="00EC5E0F" w:rsidP="00F23F15">
          <w:pPr>
            <w:pStyle w:val="11"/>
            <w:tabs>
              <w:tab w:val="right" w:leader="dot" w:pos="9062"/>
            </w:tabs>
            <w:spacing w:line="360" w:lineRule="auto"/>
            <w:rPr>
              <w:rFonts w:eastAsiaTheme="minorEastAsia"/>
              <w:noProof/>
              <w:lang w:eastAsia="ru-RU"/>
            </w:rPr>
          </w:pPr>
          <w:hyperlink w:anchor="_Toc354667571" w:history="1">
            <w:r w:rsidR="00F23F15" w:rsidRPr="003269C8">
              <w:rPr>
                <w:rStyle w:val="a3"/>
                <w:noProof/>
              </w:rPr>
              <w:t>Методические   рекомендации  по составлению конспектов</w:t>
            </w:r>
            <w:r w:rsidR="00F23F15" w:rsidRPr="003269C8">
              <w:rPr>
                <w:noProof/>
                <w:webHidden/>
              </w:rPr>
              <w:tab/>
            </w:r>
            <w:r w:rsidR="0037060F" w:rsidRPr="003269C8">
              <w:rPr>
                <w:noProof/>
                <w:webHidden/>
              </w:rPr>
              <w:fldChar w:fldCharType="begin"/>
            </w:r>
            <w:r w:rsidR="00F23F15" w:rsidRPr="003269C8">
              <w:rPr>
                <w:noProof/>
                <w:webHidden/>
              </w:rPr>
              <w:instrText xml:space="preserve"> PAGEREF _Toc354667571 \h </w:instrText>
            </w:r>
            <w:r w:rsidR="0037060F" w:rsidRPr="003269C8">
              <w:rPr>
                <w:noProof/>
                <w:webHidden/>
              </w:rPr>
            </w:r>
            <w:r w:rsidR="0037060F" w:rsidRPr="003269C8">
              <w:rPr>
                <w:noProof/>
                <w:webHidden/>
              </w:rPr>
              <w:fldChar w:fldCharType="separate"/>
            </w:r>
            <w:r w:rsidR="00F23F15" w:rsidRPr="003269C8">
              <w:rPr>
                <w:noProof/>
                <w:webHidden/>
              </w:rPr>
              <w:t>10</w:t>
            </w:r>
            <w:r w:rsidR="0037060F" w:rsidRPr="003269C8">
              <w:rPr>
                <w:noProof/>
                <w:webHidden/>
              </w:rPr>
              <w:fldChar w:fldCharType="end"/>
            </w:r>
          </w:hyperlink>
        </w:p>
        <w:p w:rsidR="00F23F15" w:rsidRPr="003269C8" w:rsidRDefault="00EC5E0F" w:rsidP="00F23F15">
          <w:pPr>
            <w:pStyle w:val="31"/>
            <w:rPr>
              <w:rFonts w:eastAsiaTheme="minorEastAsia"/>
              <w:noProof/>
            </w:rPr>
          </w:pPr>
          <w:hyperlink w:anchor="_Toc354667572" w:history="1">
            <w:r w:rsidR="00F23F15" w:rsidRPr="003269C8">
              <w:rPr>
                <w:rStyle w:val="a3"/>
                <w:noProof/>
              </w:rPr>
              <w:t>Методические рекомендации по подготовке доклада…………………………………….</w:t>
            </w:r>
            <w:r w:rsidR="0037060F" w:rsidRPr="003269C8">
              <w:rPr>
                <w:noProof/>
                <w:webHidden/>
              </w:rPr>
              <w:fldChar w:fldCharType="begin"/>
            </w:r>
            <w:r w:rsidR="00F23F15" w:rsidRPr="003269C8">
              <w:rPr>
                <w:noProof/>
                <w:webHidden/>
              </w:rPr>
              <w:instrText xml:space="preserve"> PAGEREF _Toc354667572 \h </w:instrText>
            </w:r>
            <w:r w:rsidR="0037060F" w:rsidRPr="003269C8">
              <w:rPr>
                <w:noProof/>
                <w:webHidden/>
              </w:rPr>
            </w:r>
            <w:r w:rsidR="0037060F" w:rsidRPr="003269C8">
              <w:rPr>
                <w:noProof/>
                <w:webHidden/>
              </w:rPr>
              <w:fldChar w:fldCharType="separate"/>
            </w:r>
            <w:r w:rsidR="00F23F15" w:rsidRPr="003269C8">
              <w:rPr>
                <w:noProof/>
                <w:webHidden/>
              </w:rPr>
              <w:t>10</w:t>
            </w:r>
            <w:r w:rsidR="0037060F" w:rsidRPr="003269C8">
              <w:rPr>
                <w:noProof/>
                <w:webHidden/>
              </w:rPr>
              <w:fldChar w:fldCharType="end"/>
            </w:r>
          </w:hyperlink>
        </w:p>
        <w:p w:rsidR="00F23F15" w:rsidRPr="003269C8" w:rsidRDefault="00EC5E0F" w:rsidP="00F23F15">
          <w:pPr>
            <w:pStyle w:val="31"/>
            <w:rPr>
              <w:rFonts w:eastAsiaTheme="minorEastAsia"/>
              <w:noProof/>
            </w:rPr>
          </w:pPr>
          <w:hyperlink w:anchor="_Toc354667573" w:history="1">
            <w:r w:rsidR="00F23F15" w:rsidRPr="003269C8">
              <w:rPr>
                <w:rStyle w:val="a3"/>
                <w:noProof/>
              </w:rPr>
              <w:t>Методические рекомендации по подготовке сообщения…………………………………</w:t>
            </w:r>
          </w:hyperlink>
          <w:r w:rsidR="00F23F15" w:rsidRPr="003269C8">
            <w:rPr>
              <w:noProof/>
            </w:rPr>
            <w:t>12</w:t>
          </w:r>
        </w:p>
        <w:p w:rsidR="00F23F15" w:rsidRPr="003269C8" w:rsidRDefault="00EC5E0F" w:rsidP="00F23F15">
          <w:pPr>
            <w:pStyle w:val="31"/>
            <w:rPr>
              <w:rFonts w:eastAsiaTheme="minorEastAsia"/>
              <w:noProof/>
            </w:rPr>
          </w:pPr>
          <w:hyperlink w:anchor="_Toc354667574" w:history="1">
            <w:r w:rsidR="00F23F15" w:rsidRPr="003269C8">
              <w:rPr>
                <w:rStyle w:val="a3"/>
                <w:noProof/>
              </w:rPr>
              <w:t>Методические рекомендации по выполнению реферата…………………………………</w:t>
            </w:r>
            <w:r w:rsidR="00F23F15" w:rsidRPr="003269C8">
              <w:rPr>
                <w:noProof/>
                <w:webHidden/>
              </w:rPr>
              <w:t>15</w:t>
            </w:r>
          </w:hyperlink>
        </w:p>
        <w:p w:rsidR="00F23F15" w:rsidRPr="003269C8" w:rsidRDefault="00EC5E0F" w:rsidP="00F23F15">
          <w:pPr>
            <w:pStyle w:val="31"/>
            <w:rPr>
              <w:noProof/>
            </w:rPr>
          </w:pPr>
          <w:hyperlink w:anchor="_Toc354667575" w:history="1">
            <w:r w:rsidR="00F23F15" w:rsidRPr="003269C8">
              <w:rPr>
                <w:rStyle w:val="a3"/>
                <w:noProof/>
              </w:rPr>
              <w:t>Методические рекомендации по подготовке презентации……………………………….</w:t>
            </w:r>
            <w:r w:rsidR="00F23F15" w:rsidRPr="003269C8">
              <w:rPr>
                <w:noProof/>
                <w:webHidden/>
              </w:rPr>
              <w:t>18</w:t>
            </w:r>
          </w:hyperlink>
        </w:p>
        <w:p w:rsidR="00F23F15" w:rsidRPr="003269C8" w:rsidRDefault="00EC5E0F" w:rsidP="00F23F15">
          <w:pPr>
            <w:pStyle w:val="31"/>
            <w:rPr>
              <w:rFonts w:eastAsiaTheme="minorEastAsia"/>
              <w:noProof/>
            </w:rPr>
          </w:pPr>
          <w:hyperlink w:anchor="_Toc354667576" w:history="1">
            <w:r w:rsidR="00F23F15" w:rsidRPr="003269C8">
              <w:rPr>
                <w:rStyle w:val="a3"/>
                <w:noProof/>
              </w:rPr>
              <w:t>Тематика и задания  самостоятельной работы…………………………………………….</w:t>
            </w:r>
            <w:r w:rsidR="00F23F15" w:rsidRPr="003269C8">
              <w:rPr>
                <w:noProof/>
                <w:webHidden/>
              </w:rPr>
              <w:t>33</w:t>
            </w:r>
          </w:hyperlink>
        </w:p>
        <w:p w:rsidR="00E87D8F" w:rsidRPr="003269C8" w:rsidRDefault="0037060F" w:rsidP="00F23F15">
          <w:pPr>
            <w:rPr>
              <w:rFonts w:ascii="Times New Roman" w:hAnsi="Times New Roman"/>
              <w:b/>
              <w:bCs/>
            </w:rPr>
          </w:pPr>
          <w:r w:rsidRPr="003269C8">
            <w:rPr>
              <w:rFonts w:ascii="Times New Roman" w:hAnsi="Times New Roman"/>
              <w:b/>
              <w:bCs/>
            </w:rPr>
            <w:fldChar w:fldCharType="end"/>
          </w:r>
        </w:p>
      </w:sdtContent>
    </w:sdt>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Default="00F23F15" w:rsidP="00F23F15">
      <w:pPr>
        <w:rPr>
          <w:rFonts w:ascii="Times New Roman" w:hAnsi="Times New Roman"/>
          <w:b/>
          <w:bCs/>
        </w:rPr>
      </w:pPr>
    </w:p>
    <w:p w:rsidR="00296E63" w:rsidRDefault="00296E63" w:rsidP="00F23F15">
      <w:pPr>
        <w:rPr>
          <w:rFonts w:ascii="Times New Roman" w:hAnsi="Times New Roman"/>
          <w:b/>
          <w:bCs/>
        </w:rPr>
      </w:pPr>
    </w:p>
    <w:p w:rsidR="003269C8" w:rsidRPr="003269C8" w:rsidRDefault="003269C8" w:rsidP="00F23F15">
      <w:pPr>
        <w:rPr>
          <w:rFonts w:ascii="Times New Roman" w:hAnsi="Times New Roman"/>
          <w:b/>
          <w:bCs/>
        </w:rPr>
      </w:pPr>
    </w:p>
    <w:p w:rsidR="00F23F15" w:rsidRPr="003269C8" w:rsidRDefault="00F23F15" w:rsidP="00135BCC">
      <w:pPr>
        <w:pStyle w:val="a6"/>
        <w:numPr>
          <w:ilvl w:val="0"/>
          <w:numId w:val="1"/>
        </w:numPr>
        <w:tabs>
          <w:tab w:val="left" w:pos="284"/>
          <w:tab w:val="left" w:pos="851"/>
        </w:tabs>
        <w:ind w:left="0" w:firstLine="0"/>
        <w:jc w:val="center"/>
        <w:rPr>
          <w:b/>
          <w:sz w:val="26"/>
          <w:szCs w:val="26"/>
        </w:rPr>
      </w:pPr>
      <w:r w:rsidRPr="003269C8">
        <w:rPr>
          <w:b/>
          <w:sz w:val="26"/>
          <w:szCs w:val="26"/>
        </w:rPr>
        <w:lastRenderedPageBreak/>
        <w:t>Пояснительная записка</w:t>
      </w:r>
    </w:p>
    <w:p w:rsidR="00F23F15" w:rsidRPr="00135BCC" w:rsidRDefault="00F23F15" w:rsidP="00135BCC">
      <w:pPr>
        <w:spacing w:after="0" w:line="240" w:lineRule="auto"/>
        <w:ind w:firstLine="709"/>
        <w:jc w:val="both"/>
        <w:rPr>
          <w:rFonts w:ascii="Times New Roman" w:hAnsi="Times New Roman"/>
          <w:sz w:val="26"/>
          <w:szCs w:val="26"/>
        </w:rPr>
      </w:pPr>
      <w:r w:rsidRPr="003269C8">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00C85C40" w:rsidRPr="00C85C40">
        <w:rPr>
          <w:rFonts w:ascii="Times New Roman" w:hAnsi="Times New Roman"/>
          <w:i/>
          <w:sz w:val="24"/>
          <w:szCs w:val="24"/>
        </w:rPr>
        <w:t>ОУД.11 Физика</w:t>
      </w:r>
      <w:r w:rsidR="00135BCC">
        <w:rPr>
          <w:rFonts w:ascii="Times New Roman" w:hAnsi="Times New Roman"/>
          <w:sz w:val="26"/>
          <w:szCs w:val="26"/>
        </w:rPr>
        <w:t xml:space="preserve"> </w:t>
      </w:r>
      <w:r w:rsidRPr="003269C8">
        <w:rPr>
          <w:rFonts w:ascii="Times New Roman" w:hAnsi="Times New Roman"/>
          <w:sz w:val="26"/>
          <w:szCs w:val="26"/>
        </w:rPr>
        <w:t xml:space="preserve">разработаны с целью </w:t>
      </w:r>
      <w:r w:rsidRPr="003269C8">
        <w:rPr>
          <w:rFonts w:ascii="Times New Roman" w:hAnsi="Times New Roman"/>
          <w:bCs/>
          <w:sz w:val="26"/>
          <w:szCs w:val="26"/>
        </w:rPr>
        <w:t xml:space="preserve">формирования у </w:t>
      </w:r>
      <w:r w:rsidRPr="003269C8">
        <w:rPr>
          <w:rFonts w:ascii="Times New Roman" w:hAnsi="Times New Roman"/>
          <w:sz w:val="26"/>
          <w:szCs w:val="26"/>
        </w:rPr>
        <w:t>обучающихся</w:t>
      </w:r>
      <w:r w:rsidRPr="003269C8">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3269C8" w:rsidRDefault="008257F5" w:rsidP="00135BCC">
      <w:pPr>
        <w:spacing w:after="0" w:line="240" w:lineRule="auto"/>
        <w:ind w:firstLine="720"/>
        <w:jc w:val="both"/>
        <w:rPr>
          <w:rFonts w:ascii="Times New Roman" w:hAnsi="Times New Roman"/>
          <w:sz w:val="26"/>
          <w:szCs w:val="26"/>
        </w:rPr>
      </w:pPr>
      <w:r w:rsidRPr="008257F5">
        <w:rPr>
          <w:rFonts w:ascii="Times New Roman" w:hAnsi="Times New Roman"/>
          <w:sz w:val="26"/>
          <w:szCs w:val="26"/>
        </w:rPr>
        <w:t>Для допуска к дифференцированному зачёту необходимо в</w:t>
      </w:r>
      <w:r w:rsidR="00135BCC">
        <w:rPr>
          <w:rFonts w:ascii="Times New Roman" w:hAnsi="Times New Roman"/>
          <w:sz w:val="26"/>
          <w:szCs w:val="26"/>
        </w:rPr>
        <w:t>ыполнение 70% занятий (4 из 7).</w:t>
      </w:r>
    </w:p>
    <w:p w:rsidR="00EC5E0F" w:rsidRPr="009808E5" w:rsidRDefault="00EC5E0F" w:rsidP="00EC5E0F">
      <w:pPr>
        <w:spacing w:after="0" w:line="240" w:lineRule="auto"/>
        <w:ind w:firstLine="720"/>
        <w:rPr>
          <w:rFonts w:ascii="Times New Roman" w:hAnsi="Times New Roman"/>
          <w:b/>
          <w:bCs/>
          <w:sz w:val="26"/>
          <w:szCs w:val="26"/>
        </w:rPr>
      </w:pPr>
      <w:r w:rsidRPr="009808E5">
        <w:rPr>
          <w:rFonts w:ascii="Times New Roman" w:hAnsi="Times New Roman"/>
          <w:sz w:val="26"/>
          <w:szCs w:val="26"/>
        </w:rPr>
        <w:t xml:space="preserve">В результате выполнения у обучающегося формируются и закрепляются следующие  </w:t>
      </w:r>
      <w:r>
        <w:rPr>
          <w:rFonts w:ascii="Times New Roman" w:hAnsi="Times New Roman"/>
          <w:b/>
          <w:bCs/>
          <w:sz w:val="26"/>
          <w:szCs w:val="26"/>
        </w:rPr>
        <w:t>результаты</w:t>
      </w:r>
      <w:r w:rsidRPr="009808E5">
        <w:rPr>
          <w:rFonts w:ascii="Times New Roman" w:hAnsi="Times New Roman"/>
          <w:b/>
          <w:bCs/>
          <w:sz w:val="26"/>
          <w:szCs w:val="26"/>
        </w:rPr>
        <w:t>:</w:t>
      </w:r>
    </w:p>
    <w:p w:rsidR="00EC5E0F" w:rsidRPr="006D5D3F" w:rsidRDefault="00EC5E0F" w:rsidP="00EC5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rPr>
      </w:pPr>
      <w:r w:rsidRPr="006D5D3F">
        <w:rPr>
          <w:rFonts w:ascii="Times New Roman" w:hAnsi="Times New Roman"/>
          <w:sz w:val="26"/>
          <w:szCs w:val="26"/>
        </w:rPr>
        <w:t xml:space="preserve">• </w:t>
      </w:r>
      <w:r w:rsidRPr="006D5D3F">
        <w:rPr>
          <w:rFonts w:ascii="Times New Roman" w:hAnsi="Times New Roman"/>
          <w:b/>
          <w:sz w:val="26"/>
          <w:szCs w:val="26"/>
        </w:rPr>
        <w:t>личностных:</w:t>
      </w:r>
    </w:p>
    <w:p w:rsidR="00EC5E0F" w:rsidRPr="006D5D3F" w:rsidRDefault="00EC5E0F" w:rsidP="00EC5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EC5E0F" w:rsidRPr="006D5D3F" w:rsidRDefault="00EC5E0F" w:rsidP="00EC5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rsidR="00EC5E0F" w:rsidRPr="006D5D3F" w:rsidRDefault="00EC5E0F" w:rsidP="00EC5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EC5E0F" w:rsidRPr="006D5D3F" w:rsidRDefault="00EC5E0F" w:rsidP="00EC5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умение самостоятельно добывать новые для себя физические знания, используя для этого доступные источники информации;</w:t>
      </w:r>
    </w:p>
    <w:p w:rsidR="00EC5E0F" w:rsidRPr="006D5D3F" w:rsidRDefault="00EC5E0F" w:rsidP="00EC5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умение выстраивать конструктивные взаимоотношения в команде по решению общих задач;</w:t>
      </w:r>
    </w:p>
    <w:p w:rsidR="00EC5E0F" w:rsidRPr="006D5D3F" w:rsidRDefault="00EC5E0F" w:rsidP="00EC5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умение управлять своей познавательной деятельностью, проводить самооценку уровня собственного интеллектуального развития;</w:t>
      </w:r>
    </w:p>
    <w:p w:rsidR="00EC5E0F" w:rsidRPr="006D5D3F" w:rsidRDefault="00EC5E0F" w:rsidP="00EC5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w:t>
      </w:r>
      <w:r w:rsidRPr="006D5D3F">
        <w:rPr>
          <w:rFonts w:ascii="Times New Roman" w:hAnsi="Times New Roman"/>
          <w:b/>
          <w:sz w:val="26"/>
          <w:szCs w:val="26"/>
        </w:rPr>
        <w:t>• метапредметных</w:t>
      </w:r>
      <w:r w:rsidRPr="006D5D3F">
        <w:rPr>
          <w:rFonts w:ascii="Times New Roman" w:hAnsi="Times New Roman"/>
          <w:sz w:val="26"/>
          <w:szCs w:val="26"/>
        </w:rPr>
        <w:t>:</w:t>
      </w:r>
    </w:p>
    <w:p w:rsidR="00EC5E0F" w:rsidRPr="006D5D3F" w:rsidRDefault="00EC5E0F" w:rsidP="00EC5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rsidR="00EC5E0F" w:rsidRPr="006D5D3F" w:rsidRDefault="00EC5E0F" w:rsidP="00EC5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EC5E0F" w:rsidRPr="006D5D3F" w:rsidRDefault="00EC5E0F" w:rsidP="00EC5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умение генерировать идеи и определять средства, необходимые для их реализации;</w:t>
      </w:r>
    </w:p>
    <w:p w:rsidR="00EC5E0F" w:rsidRPr="006D5D3F" w:rsidRDefault="00EC5E0F" w:rsidP="00EC5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умение использовать различные источники для получения физической информации, оценивать ее достоверность;</w:t>
      </w:r>
    </w:p>
    <w:p w:rsidR="00EC5E0F" w:rsidRPr="006D5D3F" w:rsidRDefault="00EC5E0F" w:rsidP="00EC5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умение анализировать и представлять информацию в различных видах;</w:t>
      </w:r>
    </w:p>
    <w:p w:rsidR="00EC5E0F" w:rsidRPr="006D5D3F" w:rsidRDefault="00EC5E0F" w:rsidP="00EC5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w:t>
      </w:r>
    </w:p>
    <w:p w:rsidR="00EC5E0F" w:rsidRPr="006D5D3F" w:rsidRDefault="00EC5E0F" w:rsidP="00EC5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rPr>
      </w:pPr>
      <w:r w:rsidRPr="006D5D3F">
        <w:rPr>
          <w:rFonts w:ascii="Times New Roman" w:hAnsi="Times New Roman"/>
          <w:b/>
          <w:sz w:val="26"/>
          <w:szCs w:val="26"/>
        </w:rPr>
        <w:t>• предметных:</w:t>
      </w:r>
    </w:p>
    <w:p w:rsidR="00EC5E0F" w:rsidRPr="006D5D3F" w:rsidRDefault="00EC5E0F" w:rsidP="00EC5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сформированность представлений о роли и месте физики в современной научной картине мира; понимание физической сущности наблюдаемых во Вселенной </w:t>
      </w:r>
      <w:r w:rsidRPr="006D5D3F">
        <w:rPr>
          <w:rFonts w:ascii="Times New Roman" w:hAnsi="Times New Roman"/>
          <w:sz w:val="26"/>
          <w:szCs w:val="26"/>
        </w:rPr>
        <w:lastRenderedPageBreak/>
        <w:t>явлений, роли физики в формировании кругозора и функциональной грамотности человека для решения практических задач;</w:t>
      </w:r>
    </w:p>
    <w:p w:rsidR="00EC5E0F" w:rsidRPr="006D5D3F" w:rsidRDefault="00EC5E0F" w:rsidP="00EC5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владение основополагающими физическими понятиями, закономерностями, законами и теориями; уверенное использование физической терминологии и символики;</w:t>
      </w:r>
    </w:p>
    <w:p w:rsidR="00EC5E0F" w:rsidRPr="006D5D3F" w:rsidRDefault="00EC5E0F" w:rsidP="00EC5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владение основными методами научного познания, используемыми в физике: наблюдением, описанием, измерением, экспериментом;</w:t>
      </w:r>
    </w:p>
    <w:p w:rsidR="00EC5E0F" w:rsidRPr="006D5D3F" w:rsidRDefault="00EC5E0F" w:rsidP="00EC5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EC5E0F" w:rsidRPr="006D5D3F" w:rsidRDefault="00EC5E0F" w:rsidP="00EC5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сформированность умения решать физические задачи;</w:t>
      </w:r>
    </w:p>
    <w:p w:rsidR="00EC5E0F" w:rsidRPr="006D5D3F" w:rsidRDefault="00EC5E0F" w:rsidP="00EC5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EC5E0F" w:rsidRPr="00F27197" w:rsidRDefault="00EC5E0F" w:rsidP="00EC5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6"/>
          <w:szCs w:val="26"/>
        </w:rPr>
      </w:pPr>
      <w:r w:rsidRPr="006D5D3F">
        <w:rPr>
          <w:rFonts w:ascii="Times New Roman" w:hAnsi="Times New Roman"/>
          <w:sz w:val="26"/>
          <w:szCs w:val="26"/>
        </w:rPr>
        <w:t xml:space="preserve"> − сформированность собственной позиции по отношению к физической информации, получаемой из разных </w:t>
      </w:r>
      <w:r w:rsidRPr="00942B43">
        <w:rPr>
          <w:rFonts w:ascii="Times New Roman" w:hAnsi="Times New Roman"/>
          <w:sz w:val="26"/>
          <w:szCs w:val="26"/>
        </w:rPr>
        <w:t>источников.</w:t>
      </w:r>
    </w:p>
    <w:p w:rsidR="00B77FA8" w:rsidRPr="003269C8" w:rsidRDefault="00B77FA8" w:rsidP="00F23F15">
      <w:pPr>
        <w:spacing w:before="120" w:after="120"/>
        <w:ind w:firstLine="720"/>
        <w:rPr>
          <w:rFonts w:ascii="Times New Roman" w:hAnsi="Times New Roman"/>
          <w:sz w:val="26"/>
          <w:szCs w:val="26"/>
        </w:rPr>
      </w:pPr>
      <w:bookmarkStart w:id="2" w:name="_GoBack"/>
      <w:bookmarkEnd w:id="2"/>
    </w:p>
    <w:p w:rsidR="00F23F15" w:rsidRPr="003269C8" w:rsidRDefault="00F23F15" w:rsidP="00F23F15">
      <w:pPr>
        <w:spacing w:before="120" w:after="120"/>
        <w:ind w:firstLine="720"/>
        <w:rPr>
          <w:rFonts w:ascii="Times New Roman" w:hAnsi="Times New Roman"/>
          <w:sz w:val="26"/>
          <w:szCs w:val="26"/>
        </w:rPr>
      </w:pPr>
      <w:r w:rsidRPr="003269C8">
        <w:rPr>
          <w:rFonts w:ascii="Times New Roman" w:hAnsi="Times New Roman"/>
          <w:sz w:val="26"/>
          <w:szCs w:val="26"/>
        </w:rPr>
        <w:t xml:space="preserve">Выполнение практических заданий обучающимся способствует  овладению следующими </w:t>
      </w:r>
      <w:r w:rsidRPr="003269C8">
        <w:rPr>
          <w:rFonts w:ascii="Times New Roman" w:hAnsi="Times New Roman"/>
          <w:b/>
          <w:bCs/>
          <w:i/>
          <w:iCs/>
          <w:sz w:val="26"/>
          <w:szCs w:val="26"/>
        </w:rPr>
        <w:t>общими и профессиональными компетенциями</w:t>
      </w:r>
      <w:r w:rsidRPr="003269C8">
        <w:rPr>
          <w:rFonts w:ascii="Times New Roman" w:hAnsi="Times New Roman"/>
          <w:sz w:val="26"/>
          <w:szCs w:val="26"/>
        </w:rPr>
        <w:t>:</w:t>
      </w: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F23F15" w:rsidRPr="003269C8" w:rsidTr="00761E94">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rsidR="00F23F15" w:rsidRPr="003269C8" w:rsidRDefault="00F23F15" w:rsidP="00085377">
            <w:pPr>
              <w:ind w:left="470"/>
              <w:jc w:val="center"/>
              <w:rPr>
                <w:rFonts w:ascii="Times New Roman" w:hAnsi="Times New Roman"/>
                <w:b/>
                <w:bCs/>
                <w:sz w:val="26"/>
                <w:szCs w:val="26"/>
              </w:rPr>
            </w:pPr>
            <w:r w:rsidRPr="003269C8">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3269C8" w:rsidRDefault="00F23F15" w:rsidP="00085377">
            <w:pPr>
              <w:ind w:left="470"/>
              <w:jc w:val="center"/>
              <w:rPr>
                <w:rFonts w:ascii="Times New Roman" w:hAnsi="Times New Roman"/>
                <w:b/>
                <w:bCs/>
                <w:sz w:val="26"/>
                <w:szCs w:val="26"/>
              </w:rPr>
            </w:pPr>
            <w:r w:rsidRPr="003269C8">
              <w:rPr>
                <w:rFonts w:ascii="Times New Roman" w:hAnsi="Times New Roman"/>
                <w:b/>
                <w:bCs/>
                <w:sz w:val="26"/>
                <w:szCs w:val="26"/>
              </w:rPr>
              <w:t>Наименование результата обучения</w:t>
            </w:r>
          </w:p>
        </w:tc>
      </w:tr>
      <w:tr w:rsidR="00F23F15" w:rsidRPr="003269C8" w:rsidTr="00761E94">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rsidR="00F23F15" w:rsidRPr="00B77FA8" w:rsidRDefault="00B77FA8" w:rsidP="00B77FA8">
            <w:pPr>
              <w:ind w:left="470"/>
              <w:jc w:val="center"/>
              <w:rPr>
                <w:rFonts w:ascii="Times New Roman" w:hAnsi="Times New Roman"/>
                <w:b/>
                <w:bCs/>
                <w:sz w:val="24"/>
                <w:szCs w:val="24"/>
              </w:rPr>
            </w:pPr>
            <w:r w:rsidRPr="00B77FA8">
              <w:rPr>
                <w:rFonts w:ascii="Times New Roman" w:eastAsia="Arial" w:hAnsi="Times New Roman"/>
                <w:sz w:val="24"/>
                <w:szCs w:val="24"/>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B77FA8" w:rsidRDefault="00B77FA8" w:rsidP="00B77FA8">
            <w:pPr>
              <w:spacing w:line="229" w:lineRule="auto"/>
              <w:ind w:right="40"/>
              <w:rPr>
                <w:rFonts w:ascii="Times New Roman" w:hAnsi="Times New Roman"/>
                <w:sz w:val="24"/>
                <w:szCs w:val="24"/>
              </w:rPr>
            </w:pPr>
            <w:r w:rsidRPr="00B77FA8">
              <w:rPr>
                <w:rFonts w:ascii="Times New Roman" w:eastAsia="Arial" w:hAnsi="Times New Roman"/>
                <w:sz w:val="24"/>
                <w:szCs w:val="24"/>
              </w:rPr>
              <w:t>Понимать сущность и социальную значимость своей будущей профессии, проявлять к ней устойчивый интерес.</w:t>
            </w:r>
          </w:p>
        </w:tc>
      </w:tr>
      <w:tr w:rsidR="00F23F15" w:rsidRPr="003269C8" w:rsidTr="00761E94">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rsidR="00F23F15" w:rsidRPr="00B77FA8" w:rsidRDefault="00B77FA8" w:rsidP="00B77FA8">
            <w:pPr>
              <w:ind w:left="470"/>
              <w:jc w:val="center"/>
              <w:rPr>
                <w:rFonts w:ascii="Times New Roman" w:hAnsi="Times New Roman"/>
                <w:b/>
                <w:bCs/>
                <w:sz w:val="24"/>
                <w:szCs w:val="24"/>
              </w:rPr>
            </w:pPr>
            <w:r w:rsidRPr="00B77FA8">
              <w:rPr>
                <w:rFonts w:ascii="Times New Roman" w:eastAsia="Arial" w:hAnsi="Times New Roman"/>
                <w:sz w:val="24"/>
                <w:szCs w:val="24"/>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B77FA8" w:rsidRDefault="00B77FA8" w:rsidP="00B77FA8">
            <w:pPr>
              <w:rPr>
                <w:rFonts w:ascii="Times New Roman" w:hAnsi="Times New Roman"/>
                <w:b/>
                <w:bCs/>
                <w:sz w:val="24"/>
                <w:szCs w:val="24"/>
              </w:rPr>
            </w:pPr>
            <w:r w:rsidRPr="00B77FA8">
              <w:rPr>
                <w:rFonts w:ascii="Times New Roman" w:eastAsia="Arial" w:hAnsi="Times New Roman"/>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F23F15" w:rsidRPr="003269C8" w:rsidTr="00761E94">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rsidR="00F23F15" w:rsidRPr="00B77FA8" w:rsidRDefault="00B77FA8" w:rsidP="00B77FA8">
            <w:pPr>
              <w:ind w:left="470"/>
              <w:jc w:val="center"/>
              <w:rPr>
                <w:rFonts w:ascii="Times New Roman" w:hAnsi="Times New Roman"/>
                <w:b/>
                <w:bCs/>
                <w:sz w:val="24"/>
                <w:szCs w:val="24"/>
              </w:rPr>
            </w:pPr>
            <w:r w:rsidRPr="00B77FA8">
              <w:rPr>
                <w:rFonts w:ascii="Times New Roman" w:eastAsia="Arial" w:hAnsi="Times New Roman"/>
                <w:sz w:val="24"/>
                <w:szCs w:val="24"/>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B77FA8" w:rsidRDefault="00B77FA8" w:rsidP="00B77FA8">
            <w:pPr>
              <w:rPr>
                <w:rFonts w:ascii="Times New Roman" w:hAnsi="Times New Roman"/>
                <w:b/>
                <w:bCs/>
                <w:sz w:val="24"/>
                <w:szCs w:val="24"/>
              </w:rPr>
            </w:pPr>
            <w:r w:rsidRPr="00B77FA8">
              <w:rPr>
                <w:rFonts w:ascii="Times New Roman" w:eastAsia="Arial" w:hAnsi="Times New Roman"/>
                <w:sz w:val="24"/>
                <w:szCs w:val="24"/>
              </w:rPr>
              <w:t>Принимать решения в стандартных и нестандартных ситуациях и нести за них ответственность.</w:t>
            </w:r>
          </w:p>
        </w:tc>
      </w:tr>
      <w:tr w:rsidR="00F23F15" w:rsidRPr="003269C8" w:rsidTr="00761E94">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rsidR="00F23F15" w:rsidRPr="00B77FA8" w:rsidRDefault="00B77FA8" w:rsidP="00B77FA8">
            <w:pPr>
              <w:ind w:left="470"/>
              <w:jc w:val="center"/>
              <w:rPr>
                <w:rFonts w:ascii="Times New Roman" w:hAnsi="Times New Roman"/>
                <w:b/>
                <w:bCs/>
                <w:sz w:val="24"/>
                <w:szCs w:val="24"/>
              </w:rPr>
            </w:pPr>
            <w:r w:rsidRPr="00B77FA8">
              <w:rPr>
                <w:rFonts w:ascii="Times New Roman" w:eastAsia="Arial" w:hAnsi="Times New Roman"/>
                <w:sz w:val="24"/>
                <w:szCs w:val="24"/>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B77FA8" w:rsidRDefault="00B77FA8" w:rsidP="00B77FA8">
            <w:pPr>
              <w:rPr>
                <w:rFonts w:ascii="Times New Roman" w:hAnsi="Times New Roman"/>
                <w:b/>
                <w:bCs/>
                <w:sz w:val="24"/>
                <w:szCs w:val="24"/>
              </w:rPr>
            </w:pPr>
            <w:r w:rsidRPr="00B77FA8">
              <w:rPr>
                <w:rFonts w:ascii="Times New Roman" w:eastAsia="Arial" w:hAnsi="Times New Roman"/>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3F15" w:rsidRPr="003269C8" w:rsidTr="00761E94">
        <w:trPr>
          <w:trHeight w:val="408"/>
        </w:trPr>
        <w:tc>
          <w:tcPr>
            <w:tcW w:w="1975" w:type="dxa"/>
            <w:tcBorders>
              <w:top w:val="single" w:sz="8" w:space="0" w:color="000000"/>
              <w:left w:val="single" w:sz="8" w:space="0" w:color="000000"/>
              <w:bottom w:val="single" w:sz="8" w:space="0" w:color="000000"/>
              <w:right w:val="single" w:sz="2" w:space="0" w:color="000000"/>
            </w:tcBorders>
            <w:vAlign w:val="center"/>
          </w:tcPr>
          <w:p w:rsidR="00F23F15" w:rsidRPr="00B77FA8" w:rsidRDefault="00B77FA8" w:rsidP="00B77FA8">
            <w:pPr>
              <w:ind w:left="470"/>
              <w:jc w:val="center"/>
              <w:rPr>
                <w:rFonts w:ascii="Times New Roman" w:hAnsi="Times New Roman"/>
                <w:b/>
                <w:bCs/>
                <w:sz w:val="24"/>
                <w:szCs w:val="24"/>
              </w:rPr>
            </w:pPr>
            <w:r w:rsidRPr="00B77FA8">
              <w:rPr>
                <w:rFonts w:ascii="Times New Roman" w:eastAsia="Arial" w:hAnsi="Times New Roman"/>
                <w:sz w:val="24"/>
                <w:szCs w:val="24"/>
              </w:rPr>
              <w:t>ОК 8.</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B77FA8" w:rsidRDefault="00B77FA8" w:rsidP="00085377">
            <w:pPr>
              <w:ind w:left="77" w:firstLine="36"/>
              <w:rPr>
                <w:rFonts w:ascii="Times New Roman" w:hAnsi="Times New Roman"/>
                <w:b/>
                <w:bCs/>
                <w:sz w:val="24"/>
                <w:szCs w:val="24"/>
              </w:rPr>
            </w:pPr>
            <w:r w:rsidRPr="00B77FA8">
              <w:rPr>
                <w:rFonts w:ascii="Times New Roman" w:eastAsia="Arial" w:hAnsi="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rsidR="00B77FA8" w:rsidRDefault="00B77FA8" w:rsidP="00B77FA8">
      <w:pPr>
        <w:pStyle w:val="af3"/>
        <w:jc w:val="center"/>
        <w:rPr>
          <w:rFonts w:ascii="Times New Roman" w:hAnsi="Times New Roman"/>
          <w:b/>
          <w:sz w:val="26"/>
          <w:szCs w:val="26"/>
        </w:rPr>
      </w:pPr>
      <w:r>
        <w:rPr>
          <w:rFonts w:ascii="Times New Roman" w:hAnsi="Times New Roman"/>
          <w:b/>
          <w:sz w:val="26"/>
          <w:szCs w:val="26"/>
        </w:rPr>
        <w:t>+</w:t>
      </w:r>
    </w:p>
    <w:p w:rsidR="00135BCC" w:rsidRDefault="00135BCC" w:rsidP="00B77FA8">
      <w:pPr>
        <w:pStyle w:val="af3"/>
        <w:jc w:val="center"/>
        <w:rPr>
          <w:rFonts w:ascii="Times New Roman" w:hAnsi="Times New Roman"/>
          <w:b/>
          <w:sz w:val="26"/>
          <w:szCs w:val="26"/>
        </w:rPr>
      </w:pPr>
    </w:p>
    <w:p w:rsidR="00135BCC" w:rsidRDefault="00135BCC" w:rsidP="00B77FA8">
      <w:pPr>
        <w:pStyle w:val="af3"/>
        <w:jc w:val="center"/>
        <w:rPr>
          <w:rFonts w:ascii="Times New Roman" w:hAnsi="Times New Roman"/>
          <w:b/>
          <w:sz w:val="26"/>
          <w:szCs w:val="26"/>
        </w:rPr>
      </w:pPr>
    </w:p>
    <w:p w:rsidR="00135BCC" w:rsidRDefault="00135BCC" w:rsidP="00B77FA8">
      <w:pPr>
        <w:pStyle w:val="af3"/>
        <w:jc w:val="center"/>
        <w:rPr>
          <w:rFonts w:ascii="Times New Roman" w:hAnsi="Times New Roman"/>
          <w:b/>
          <w:sz w:val="26"/>
          <w:szCs w:val="26"/>
        </w:rPr>
      </w:pPr>
    </w:p>
    <w:p w:rsidR="00135BCC" w:rsidRDefault="00135BCC" w:rsidP="00B77FA8">
      <w:pPr>
        <w:pStyle w:val="af3"/>
        <w:jc w:val="center"/>
        <w:rPr>
          <w:rFonts w:ascii="Times New Roman" w:hAnsi="Times New Roman"/>
          <w:b/>
          <w:sz w:val="26"/>
          <w:szCs w:val="26"/>
        </w:rPr>
      </w:pPr>
    </w:p>
    <w:p w:rsidR="00135BCC" w:rsidRDefault="00135BCC" w:rsidP="00B77FA8">
      <w:pPr>
        <w:pStyle w:val="af3"/>
        <w:jc w:val="center"/>
        <w:rPr>
          <w:rFonts w:ascii="Times New Roman" w:hAnsi="Times New Roman"/>
          <w:b/>
          <w:sz w:val="26"/>
          <w:szCs w:val="26"/>
        </w:rPr>
      </w:pPr>
    </w:p>
    <w:p w:rsidR="00135BCC" w:rsidRDefault="00135BCC" w:rsidP="00B77FA8">
      <w:pPr>
        <w:pStyle w:val="af3"/>
        <w:jc w:val="center"/>
        <w:rPr>
          <w:rFonts w:ascii="Times New Roman" w:hAnsi="Times New Roman"/>
          <w:b/>
          <w:sz w:val="26"/>
          <w:szCs w:val="26"/>
        </w:rPr>
      </w:pPr>
    </w:p>
    <w:p w:rsidR="00135BCC" w:rsidRDefault="00135BCC" w:rsidP="00B77FA8">
      <w:pPr>
        <w:pStyle w:val="af3"/>
        <w:jc w:val="center"/>
        <w:rPr>
          <w:rFonts w:ascii="Times New Roman" w:hAnsi="Times New Roman"/>
          <w:b/>
          <w:sz w:val="26"/>
          <w:szCs w:val="26"/>
        </w:rPr>
      </w:pPr>
    </w:p>
    <w:p w:rsidR="00135BCC" w:rsidRDefault="00135BCC" w:rsidP="00B77FA8">
      <w:pPr>
        <w:pStyle w:val="af3"/>
        <w:jc w:val="center"/>
        <w:rPr>
          <w:rFonts w:ascii="Times New Roman" w:hAnsi="Times New Roman"/>
          <w:b/>
          <w:sz w:val="26"/>
          <w:szCs w:val="26"/>
        </w:rPr>
      </w:pPr>
    </w:p>
    <w:p w:rsidR="00135BCC" w:rsidRDefault="00135BCC" w:rsidP="00B77FA8">
      <w:pPr>
        <w:pStyle w:val="af3"/>
        <w:jc w:val="center"/>
        <w:rPr>
          <w:rFonts w:ascii="Times New Roman" w:hAnsi="Times New Roman"/>
          <w:b/>
          <w:sz w:val="26"/>
          <w:szCs w:val="26"/>
        </w:rPr>
      </w:pPr>
    </w:p>
    <w:p w:rsidR="00135BCC" w:rsidRDefault="00135BCC" w:rsidP="00B77FA8">
      <w:pPr>
        <w:pStyle w:val="af3"/>
        <w:jc w:val="center"/>
        <w:rPr>
          <w:rFonts w:ascii="Times New Roman" w:hAnsi="Times New Roman"/>
          <w:b/>
          <w:sz w:val="26"/>
          <w:szCs w:val="26"/>
        </w:rPr>
      </w:pPr>
    </w:p>
    <w:p w:rsidR="00F23F15" w:rsidRPr="00B77FA8" w:rsidRDefault="00B77FA8" w:rsidP="00B77FA8">
      <w:pPr>
        <w:pStyle w:val="af3"/>
        <w:jc w:val="center"/>
        <w:rPr>
          <w:rFonts w:ascii="Times New Roman" w:hAnsi="Times New Roman"/>
          <w:b/>
          <w:sz w:val="26"/>
          <w:szCs w:val="26"/>
        </w:rPr>
      </w:pPr>
      <w:r w:rsidRPr="00B77FA8">
        <w:rPr>
          <w:rFonts w:ascii="Times New Roman" w:hAnsi="Times New Roman"/>
          <w:b/>
          <w:sz w:val="26"/>
          <w:szCs w:val="26"/>
        </w:rPr>
        <w:t xml:space="preserve">2. </w:t>
      </w:r>
      <w:r w:rsidR="00F23F15" w:rsidRPr="00B77FA8">
        <w:rPr>
          <w:rFonts w:ascii="Times New Roman" w:hAnsi="Times New Roman"/>
          <w:b/>
          <w:sz w:val="26"/>
          <w:szCs w:val="26"/>
        </w:rPr>
        <w:t>Планирование внеаудиторной самостоятельной работы</w:t>
      </w:r>
    </w:p>
    <w:p w:rsidR="00B77FA8" w:rsidRPr="00B77FA8" w:rsidRDefault="00B77FA8" w:rsidP="00B77FA8">
      <w:pPr>
        <w:pStyle w:val="af3"/>
        <w:jc w:val="center"/>
        <w:rPr>
          <w:rFonts w:ascii="Times New Roman" w:hAnsi="Times New Roman"/>
          <w:b/>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F23F15" w:rsidRPr="00761E94" w:rsidTr="00761E94">
        <w:tc>
          <w:tcPr>
            <w:tcW w:w="2586" w:type="dxa"/>
          </w:tcPr>
          <w:p w:rsidR="00F23F15" w:rsidRPr="00AE6556" w:rsidRDefault="00F23F15" w:rsidP="00AE6556">
            <w:pPr>
              <w:pStyle w:val="af3"/>
              <w:jc w:val="center"/>
              <w:rPr>
                <w:rFonts w:ascii="Times New Roman" w:hAnsi="Times New Roman"/>
                <w:sz w:val="24"/>
                <w:szCs w:val="24"/>
              </w:rPr>
            </w:pPr>
            <w:r w:rsidRPr="00AE6556">
              <w:rPr>
                <w:rFonts w:ascii="Times New Roman" w:hAnsi="Times New Roman"/>
                <w:sz w:val="24"/>
                <w:szCs w:val="24"/>
              </w:rPr>
              <w:t>Наименование раздела, темы</w:t>
            </w:r>
          </w:p>
        </w:tc>
        <w:tc>
          <w:tcPr>
            <w:tcW w:w="3085" w:type="dxa"/>
          </w:tcPr>
          <w:p w:rsidR="00F23F15" w:rsidRPr="00AE6556" w:rsidRDefault="00F23F15" w:rsidP="00AE6556">
            <w:pPr>
              <w:pStyle w:val="af3"/>
              <w:jc w:val="center"/>
              <w:rPr>
                <w:rFonts w:ascii="Times New Roman" w:hAnsi="Times New Roman"/>
                <w:sz w:val="24"/>
                <w:szCs w:val="24"/>
              </w:rPr>
            </w:pPr>
            <w:r w:rsidRPr="00AE6556">
              <w:rPr>
                <w:rFonts w:ascii="Times New Roman" w:hAnsi="Times New Roman"/>
                <w:sz w:val="24"/>
                <w:szCs w:val="24"/>
              </w:rPr>
              <w:t>Название внеаудиторной самостоятельной работы</w:t>
            </w:r>
          </w:p>
        </w:tc>
        <w:tc>
          <w:tcPr>
            <w:tcW w:w="1559" w:type="dxa"/>
          </w:tcPr>
          <w:p w:rsidR="00F23F15" w:rsidRPr="00AE6556" w:rsidRDefault="00F23F15" w:rsidP="00AE6556">
            <w:pPr>
              <w:pStyle w:val="af3"/>
              <w:jc w:val="center"/>
              <w:rPr>
                <w:rFonts w:ascii="Times New Roman" w:hAnsi="Times New Roman"/>
                <w:sz w:val="24"/>
                <w:szCs w:val="24"/>
              </w:rPr>
            </w:pPr>
            <w:r w:rsidRPr="00AE6556">
              <w:rPr>
                <w:rFonts w:ascii="Times New Roman" w:hAnsi="Times New Roman"/>
                <w:sz w:val="24"/>
                <w:szCs w:val="24"/>
              </w:rPr>
              <w:t>Количество часов</w:t>
            </w:r>
          </w:p>
        </w:tc>
        <w:tc>
          <w:tcPr>
            <w:tcW w:w="2694" w:type="dxa"/>
          </w:tcPr>
          <w:p w:rsidR="00F23F15" w:rsidRPr="00AE6556" w:rsidRDefault="00F23F15" w:rsidP="00AE6556">
            <w:pPr>
              <w:pStyle w:val="af3"/>
              <w:jc w:val="center"/>
              <w:rPr>
                <w:rFonts w:ascii="Times New Roman" w:hAnsi="Times New Roman"/>
                <w:sz w:val="24"/>
                <w:szCs w:val="24"/>
              </w:rPr>
            </w:pPr>
            <w:r w:rsidRPr="00AE6556">
              <w:rPr>
                <w:rFonts w:ascii="Times New Roman" w:hAnsi="Times New Roman"/>
                <w:sz w:val="24"/>
                <w:szCs w:val="24"/>
              </w:rPr>
              <w:t>Форма представления результата</w:t>
            </w:r>
          </w:p>
        </w:tc>
      </w:tr>
      <w:tr w:rsidR="00F23F15" w:rsidRPr="003269C8" w:rsidTr="00761E94">
        <w:tc>
          <w:tcPr>
            <w:tcW w:w="2586" w:type="dxa"/>
          </w:tcPr>
          <w:p w:rsidR="00085377" w:rsidRPr="00AE6556" w:rsidRDefault="00085377" w:rsidP="00AE6556">
            <w:pPr>
              <w:pStyle w:val="af3"/>
              <w:rPr>
                <w:rFonts w:ascii="Times New Roman" w:hAnsi="Times New Roman"/>
                <w:bCs/>
                <w:sz w:val="24"/>
                <w:szCs w:val="24"/>
              </w:rPr>
            </w:pPr>
            <w:r w:rsidRPr="00AE6556">
              <w:rPr>
                <w:rFonts w:ascii="Times New Roman" w:hAnsi="Times New Roman"/>
                <w:bCs/>
                <w:sz w:val="24"/>
                <w:szCs w:val="24"/>
              </w:rPr>
              <w:t>Раздел 1. Механика. Тема 2. Кинематика.</w:t>
            </w:r>
          </w:p>
          <w:p w:rsidR="00F23F15" w:rsidRPr="00AE6556" w:rsidRDefault="00F23F15" w:rsidP="00AE6556">
            <w:pPr>
              <w:pStyle w:val="af3"/>
              <w:rPr>
                <w:rFonts w:ascii="Times New Roman" w:hAnsi="Times New Roman"/>
                <w:sz w:val="24"/>
                <w:szCs w:val="24"/>
              </w:rPr>
            </w:pPr>
          </w:p>
          <w:p w:rsidR="00F23F15" w:rsidRPr="00AE6556" w:rsidRDefault="00F23F15" w:rsidP="00AE6556">
            <w:pPr>
              <w:pStyle w:val="af3"/>
              <w:rPr>
                <w:rFonts w:ascii="Times New Roman" w:hAnsi="Times New Roman"/>
                <w:sz w:val="24"/>
                <w:szCs w:val="24"/>
              </w:rPr>
            </w:pPr>
          </w:p>
        </w:tc>
        <w:tc>
          <w:tcPr>
            <w:tcW w:w="3085" w:type="dxa"/>
          </w:tcPr>
          <w:p w:rsidR="00085377" w:rsidRPr="00AE6556" w:rsidRDefault="00AE6556" w:rsidP="00AE6556">
            <w:pPr>
              <w:pStyle w:val="af3"/>
              <w:rPr>
                <w:rFonts w:ascii="Times New Roman" w:hAnsi="Times New Roman"/>
                <w:sz w:val="24"/>
                <w:szCs w:val="24"/>
              </w:rPr>
            </w:pPr>
            <w:r>
              <w:rPr>
                <w:rFonts w:ascii="Times New Roman" w:hAnsi="Times New Roman"/>
                <w:sz w:val="24"/>
                <w:szCs w:val="24"/>
              </w:rPr>
              <w:t xml:space="preserve">Самостоятельная работа </w:t>
            </w:r>
            <w:r w:rsidR="00085377" w:rsidRPr="00AE6556">
              <w:rPr>
                <w:rFonts w:ascii="Times New Roman" w:hAnsi="Times New Roman"/>
                <w:sz w:val="24"/>
                <w:szCs w:val="24"/>
              </w:rPr>
              <w:t>№1</w:t>
            </w:r>
          </w:p>
          <w:p w:rsidR="00F23F15" w:rsidRPr="00AE6556" w:rsidRDefault="00085377" w:rsidP="00AE6556">
            <w:pPr>
              <w:pStyle w:val="af3"/>
              <w:rPr>
                <w:rFonts w:ascii="Times New Roman" w:hAnsi="Times New Roman"/>
                <w:bCs/>
                <w:sz w:val="24"/>
                <w:szCs w:val="24"/>
              </w:rPr>
            </w:pPr>
            <w:r w:rsidRPr="00AE6556">
              <w:rPr>
                <w:rFonts w:ascii="Times New Roman" w:hAnsi="Times New Roman"/>
                <w:color w:val="000000"/>
                <w:sz w:val="24"/>
                <w:szCs w:val="24"/>
              </w:rPr>
              <w:t>Сравнение параметров равномерного и равноускоренного</w:t>
            </w:r>
            <w:r w:rsidRPr="00AE6556">
              <w:rPr>
                <w:rFonts w:ascii="Times New Roman" w:hAnsi="Times New Roman"/>
                <w:color w:val="000000"/>
                <w:sz w:val="24"/>
                <w:szCs w:val="24"/>
              </w:rPr>
              <w:br/>
              <w:t>движения. Решение расчетных задач по разделу: «Кинематика»</w:t>
            </w:r>
            <w:r w:rsidR="00AE6556">
              <w:rPr>
                <w:rFonts w:ascii="Times New Roman" w:hAnsi="Times New Roman"/>
                <w:color w:val="000000"/>
                <w:sz w:val="24"/>
                <w:szCs w:val="24"/>
              </w:rPr>
              <w:t>.</w:t>
            </w:r>
          </w:p>
        </w:tc>
        <w:tc>
          <w:tcPr>
            <w:tcW w:w="1559" w:type="dxa"/>
          </w:tcPr>
          <w:p w:rsidR="00F23F15" w:rsidRPr="00AE6556" w:rsidRDefault="00085377" w:rsidP="00AE6556">
            <w:pPr>
              <w:pStyle w:val="af3"/>
              <w:jc w:val="center"/>
              <w:rPr>
                <w:rFonts w:ascii="Times New Roman" w:hAnsi="Times New Roman"/>
                <w:bCs/>
                <w:sz w:val="24"/>
                <w:szCs w:val="24"/>
                <w:highlight w:val="yellow"/>
              </w:rPr>
            </w:pPr>
            <w:r w:rsidRPr="00AE6556">
              <w:rPr>
                <w:rFonts w:ascii="Times New Roman" w:hAnsi="Times New Roman"/>
                <w:bCs/>
                <w:sz w:val="24"/>
                <w:szCs w:val="24"/>
              </w:rPr>
              <w:t>5</w:t>
            </w:r>
          </w:p>
        </w:tc>
        <w:tc>
          <w:tcPr>
            <w:tcW w:w="2694" w:type="dxa"/>
          </w:tcPr>
          <w:p w:rsidR="00F23F15" w:rsidRPr="00AE6556" w:rsidRDefault="00085377" w:rsidP="00AE6556">
            <w:pPr>
              <w:pStyle w:val="af3"/>
              <w:jc w:val="center"/>
              <w:rPr>
                <w:rFonts w:ascii="Times New Roman" w:hAnsi="Times New Roman"/>
                <w:sz w:val="24"/>
                <w:szCs w:val="24"/>
              </w:rPr>
            </w:pPr>
            <w:r w:rsidRPr="00AE6556">
              <w:rPr>
                <w:rFonts w:ascii="Times New Roman" w:hAnsi="Times New Roman"/>
                <w:sz w:val="24"/>
                <w:szCs w:val="24"/>
              </w:rPr>
              <w:t>Сводная таблица</w:t>
            </w:r>
          </w:p>
        </w:tc>
      </w:tr>
      <w:tr w:rsidR="00F23F15" w:rsidRPr="003269C8" w:rsidTr="00761E94">
        <w:tc>
          <w:tcPr>
            <w:tcW w:w="2586" w:type="dxa"/>
          </w:tcPr>
          <w:p w:rsidR="00085377" w:rsidRPr="00AE6556" w:rsidRDefault="00085377" w:rsidP="00AE6556">
            <w:pPr>
              <w:pStyle w:val="af3"/>
              <w:rPr>
                <w:rFonts w:ascii="Times New Roman" w:hAnsi="Times New Roman"/>
                <w:bCs/>
                <w:sz w:val="24"/>
                <w:szCs w:val="24"/>
              </w:rPr>
            </w:pPr>
            <w:r w:rsidRPr="00AE6556">
              <w:rPr>
                <w:rFonts w:ascii="Times New Roman" w:hAnsi="Times New Roman"/>
                <w:bCs/>
                <w:sz w:val="24"/>
                <w:szCs w:val="24"/>
              </w:rPr>
              <w:t>Раздел 1. Механика. Тема 3. Динамика.</w:t>
            </w:r>
          </w:p>
          <w:p w:rsidR="00F23F15" w:rsidRPr="00AE6556" w:rsidRDefault="00F23F15" w:rsidP="00AE6556">
            <w:pPr>
              <w:pStyle w:val="af3"/>
              <w:rPr>
                <w:rFonts w:ascii="Times New Roman" w:hAnsi="Times New Roman"/>
                <w:bCs/>
                <w:sz w:val="24"/>
                <w:szCs w:val="24"/>
              </w:rPr>
            </w:pPr>
          </w:p>
        </w:tc>
        <w:tc>
          <w:tcPr>
            <w:tcW w:w="3085" w:type="dxa"/>
          </w:tcPr>
          <w:p w:rsidR="00085377" w:rsidRPr="00AE6556" w:rsidRDefault="00AE6556" w:rsidP="00AE6556">
            <w:pPr>
              <w:pStyle w:val="af3"/>
              <w:rPr>
                <w:rFonts w:ascii="Times New Roman" w:hAnsi="Times New Roman"/>
                <w:sz w:val="24"/>
                <w:szCs w:val="24"/>
              </w:rPr>
            </w:pPr>
            <w:r>
              <w:rPr>
                <w:rFonts w:ascii="Times New Roman" w:hAnsi="Times New Roman"/>
                <w:sz w:val="24"/>
                <w:szCs w:val="24"/>
              </w:rPr>
              <w:t xml:space="preserve">Самостоятельная работа </w:t>
            </w:r>
            <w:r w:rsidR="00085377" w:rsidRPr="00AE6556">
              <w:rPr>
                <w:rFonts w:ascii="Times New Roman" w:hAnsi="Times New Roman"/>
                <w:sz w:val="24"/>
                <w:szCs w:val="24"/>
              </w:rPr>
              <w:t>№2</w:t>
            </w:r>
          </w:p>
          <w:p w:rsidR="00F23F15" w:rsidRPr="00AE6556" w:rsidRDefault="00085377" w:rsidP="00AE6556">
            <w:pPr>
              <w:pStyle w:val="af3"/>
              <w:rPr>
                <w:rFonts w:ascii="Times New Roman" w:hAnsi="Times New Roman"/>
                <w:bCs/>
                <w:sz w:val="24"/>
                <w:szCs w:val="24"/>
              </w:rPr>
            </w:pPr>
            <w:r w:rsidRPr="00AE6556">
              <w:rPr>
                <w:rFonts w:ascii="Times New Roman" w:hAnsi="Times New Roman"/>
                <w:color w:val="000000"/>
                <w:sz w:val="24"/>
                <w:szCs w:val="24"/>
              </w:rPr>
              <w:t>Силы в механике. Решение расчетных задач по теме «Законы механики Ньютона»</w:t>
            </w:r>
            <w:r w:rsidR="00AE6556">
              <w:rPr>
                <w:rFonts w:ascii="Times New Roman" w:hAnsi="Times New Roman"/>
                <w:color w:val="000000"/>
                <w:sz w:val="24"/>
                <w:szCs w:val="24"/>
              </w:rPr>
              <w:t>.</w:t>
            </w:r>
          </w:p>
        </w:tc>
        <w:tc>
          <w:tcPr>
            <w:tcW w:w="1559" w:type="dxa"/>
          </w:tcPr>
          <w:p w:rsidR="00F23F15" w:rsidRPr="00AE6556" w:rsidRDefault="00085377" w:rsidP="00AE6556">
            <w:pPr>
              <w:pStyle w:val="af3"/>
              <w:jc w:val="center"/>
              <w:rPr>
                <w:rFonts w:ascii="Times New Roman" w:hAnsi="Times New Roman"/>
                <w:bCs/>
                <w:sz w:val="24"/>
                <w:szCs w:val="24"/>
                <w:highlight w:val="yellow"/>
              </w:rPr>
            </w:pPr>
            <w:r w:rsidRPr="00AE6556">
              <w:rPr>
                <w:rFonts w:ascii="Times New Roman" w:hAnsi="Times New Roman"/>
                <w:bCs/>
                <w:sz w:val="24"/>
                <w:szCs w:val="24"/>
              </w:rPr>
              <w:t>5</w:t>
            </w:r>
          </w:p>
        </w:tc>
        <w:tc>
          <w:tcPr>
            <w:tcW w:w="2694" w:type="dxa"/>
          </w:tcPr>
          <w:p w:rsidR="00F23F15" w:rsidRPr="00AE6556" w:rsidRDefault="00085377" w:rsidP="00AE6556">
            <w:pPr>
              <w:pStyle w:val="af3"/>
              <w:jc w:val="center"/>
              <w:rPr>
                <w:rFonts w:ascii="Times New Roman" w:hAnsi="Times New Roman"/>
                <w:sz w:val="24"/>
                <w:szCs w:val="24"/>
              </w:rPr>
            </w:pPr>
            <w:r w:rsidRPr="00AE6556">
              <w:rPr>
                <w:rFonts w:ascii="Times New Roman" w:hAnsi="Times New Roman"/>
                <w:sz w:val="24"/>
                <w:szCs w:val="24"/>
              </w:rPr>
              <w:t>Сводная таблица</w:t>
            </w:r>
          </w:p>
        </w:tc>
      </w:tr>
      <w:tr w:rsidR="00F23F15" w:rsidRPr="003269C8" w:rsidTr="00761E94">
        <w:tc>
          <w:tcPr>
            <w:tcW w:w="2586" w:type="dxa"/>
          </w:tcPr>
          <w:p w:rsidR="00F23F15" w:rsidRPr="00AE6556" w:rsidRDefault="00085377" w:rsidP="00AE6556">
            <w:pPr>
              <w:pStyle w:val="af3"/>
              <w:rPr>
                <w:rFonts w:ascii="Times New Roman" w:hAnsi="Times New Roman"/>
                <w:sz w:val="24"/>
                <w:szCs w:val="24"/>
              </w:rPr>
            </w:pPr>
            <w:r w:rsidRPr="00AE6556">
              <w:rPr>
                <w:rFonts w:ascii="Times New Roman" w:hAnsi="Times New Roman"/>
                <w:bCs/>
                <w:sz w:val="24"/>
                <w:szCs w:val="24"/>
              </w:rPr>
              <w:t>Раздел 1. Механика. Тема 4. Законы  сохранения в механике.</w:t>
            </w:r>
          </w:p>
        </w:tc>
        <w:tc>
          <w:tcPr>
            <w:tcW w:w="3085" w:type="dxa"/>
          </w:tcPr>
          <w:p w:rsidR="00085377" w:rsidRPr="00AE6556" w:rsidRDefault="00AE6556" w:rsidP="00AE6556">
            <w:pPr>
              <w:pStyle w:val="af3"/>
              <w:rPr>
                <w:rFonts w:ascii="Times New Roman" w:hAnsi="Times New Roman"/>
                <w:bCs/>
                <w:sz w:val="24"/>
                <w:szCs w:val="24"/>
              </w:rPr>
            </w:pPr>
            <w:r>
              <w:rPr>
                <w:rFonts w:ascii="Times New Roman" w:hAnsi="Times New Roman"/>
                <w:bCs/>
                <w:sz w:val="24"/>
                <w:szCs w:val="24"/>
              </w:rPr>
              <w:t>Самостоятельная работа №3</w:t>
            </w:r>
          </w:p>
          <w:p w:rsidR="00F23F15" w:rsidRPr="00AE6556" w:rsidRDefault="00085377" w:rsidP="00AE6556">
            <w:pPr>
              <w:pStyle w:val="af3"/>
              <w:rPr>
                <w:rFonts w:ascii="Times New Roman" w:hAnsi="Times New Roman"/>
                <w:bCs/>
                <w:sz w:val="24"/>
                <w:szCs w:val="24"/>
              </w:rPr>
            </w:pPr>
            <w:r w:rsidRPr="00AE6556">
              <w:rPr>
                <w:rFonts w:ascii="Times New Roman" w:hAnsi="Times New Roman"/>
                <w:color w:val="000000"/>
                <w:sz w:val="24"/>
                <w:szCs w:val="24"/>
              </w:rPr>
              <w:t>Реактивное движение. Движение спутников. Решение расчетных задач по теме «Законы сохранения в механике»</w:t>
            </w:r>
            <w:r w:rsidR="00AE6556">
              <w:rPr>
                <w:rFonts w:ascii="Times New Roman" w:hAnsi="Times New Roman"/>
                <w:color w:val="000000"/>
                <w:sz w:val="24"/>
                <w:szCs w:val="24"/>
              </w:rPr>
              <w:t>.</w:t>
            </w:r>
          </w:p>
        </w:tc>
        <w:tc>
          <w:tcPr>
            <w:tcW w:w="1559" w:type="dxa"/>
          </w:tcPr>
          <w:p w:rsidR="00F23F15" w:rsidRPr="00AE6556" w:rsidRDefault="00085377" w:rsidP="00AE6556">
            <w:pPr>
              <w:pStyle w:val="af3"/>
              <w:jc w:val="center"/>
              <w:rPr>
                <w:rFonts w:ascii="Times New Roman" w:hAnsi="Times New Roman"/>
                <w:bCs/>
                <w:sz w:val="24"/>
                <w:szCs w:val="24"/>
              </w:rPr>
            </w:pPr>
            <w:r w:rsidRPr="00AE6556">
              <w:rPr>
                <w:rFonts w:ascii="Times New Roman" w:hAnsi="Times New Roman"/>
                <w:bCs/>
                <w:sz w:val="24"/>
                <w:szCs w:val="24"/>
              </w:rPr>
              <w:t>4</w:t>
            </w:r>
          </w:p>
        </w:tc>
        <w:tc>
          <w:tcPr>
            <w:tcW w:w="2694" w:type="dxa"/>
          </w:tcPr>
          <w:p w:rsidR="00F23F15" w:rsidRPr="00AE6556" w:rsidRDefault="00085377" w:rsidP="00AE6556">
            <w:pPr>
              <w:pStyle w:val="af3"/>
              <w:jc w:val="center"/>
              <w:rPr>
                <w:rFonts w:ascii="Times New Roman" w:hAnsi="Times New Roman"/>
                <w:sz w:val="24"/>
                <w:szCs w:val="24"/>
              </w:rPr>
            </w:pPr>
            <w:r w:rsidRPr="00AE6556">
              <w:rPr>
                <w:rFonts w:ascii="Times New Roman" w:hAnsi="Times New Roman"/>
                <w:sz w:val="24"/>
                <w:szCs w:val="24"/>
              </w:rPr>
              <w:t>Презентация</w:t>
            </w:r>
          </w:p>
        </w:tc>
      </w:tr>
      <w:tr w:rsidR="00085377" w:rsidRPr="003269C8" w:rsidTr="00761E94">
        <w:tc>
          <w:tcPr>
            <w:tcW w:w="2586" w:type="dxa"/>
          </w:tcPr>
          <w:p w:rsidR="00085377" w:rsidRPr="00AE6556" w:rsidRDefault="00085377" w:rsidP="00AE6556">
            <w:pPr>
              <w:pStyle w:val="af3"/>
              <w:rPr>
                <w:rFonts w:ascii="Times New Roman" w:hAnsi="Times New Roman"/>
                <w:bCs/>
                <w:sz w:val="24"/>
                <w:szCs w:val="24"/>
              </w:rPr>
            </w:pPr>
            <w:r w:rsidRPr="00AE6556">
              <w:rPr>
                <w:rFonts w:ascii="Times New Roman" w:hAnsi="Times New Roman"/>
                <w:bCs/>
                <w:sz w:val="24"/>
                <w:szCs w:val="24"/>
              </w:rPr>
              <w:t>Раздел 2. Молекулярная физика и термодинамика. Тема 5. Основы молекулярно – кинетической теории</w:t>
            </w:r>
          </w:p>
        </w:tc>
        <w:tc>
          <w:tcPr>
            <w:tcW w:w="3085" w:type="dxa"/>
          </w:tcPr>
          <w:p w:rsidR="00085377" w:rsidRPr="00AE6556" w:rsidRDefault="00AE6556" w:rsidP="00AE6556">
            <w:pPr>
              <w:pStyle w:val="af3"/>
              <w:rPr>
                <w:rFonts w:ascii="Times New Roman" w:hAnsi="Times New Roman"/>
                <w:sz w:val="24"/>
                <w:szCs w:val="24"/>
              </w:rPr>
            </w:pPr>
            <w:r>
              <w:rPr>
                <w:rFonts w:ascii="Times New Roman" w:hAnsi="Times New Roman"/>
                <w:sz w:val="24"/>
                <w:szCs w:val="24"/>
              </w:rPr>
              <w:t xml:space="preserve">Самостоятельная работа </w:t>
            </w:r>
            <w:r w:rsidR="00085377" w:rsidRPr="00AE6556">
              <w:rPr>
                <w:rFonts w:ascii="Times New Roman" w:hAnsi="Times New Roman"/>
                <w:sz w:val="24"/>
                <w:szCs w:val="24"/>
              </w:rPr>
              <w:t>№4</w:t>
            </w:r>
          </w:p>
          <w:p w:rsidR="00085377" w:rsidRPr="00AE6556" w:rsidRDefault="00085377" w:rsidP="00AE6556">
            <w:pPr>
              <w:pStyle w:val="af3"/>
              <w:rPr>
                <w:rFonts w:ascii="Times New Roman" w:hAnsi="Times New Roman"/>
                <w:bCs/>
                <w:sz w:val="24"/>
                <w:szCs w:val="24"/>
              </w:rPr>
            </w:pPr>
            <w:r w:rsidRPr="00AE6556">
              <w:rPr>
                <w:rFonts w:ascii="Times New Roman" w:hAnsi="Times New Roman"/>
                <w:color w:val="000000"/>
                <w:sz w:val="24"/>
                <w:szCs w:val="24"/>
              </w:rPr>
              <w:t>Газовые законы. Решение расчетных задач на закон Кулона</w:t>
            </w:r>
            <w:r w:rsidR="00AE6556">
              <w:rPr>
                <w:rFonts w:ascii="Times New Roman" w:hAnsi="Times New Roman"/>
                <w:color w:val="000000"/>
                <w:sz w:val="24"/>
                <w:szCs w:val="24"/>
              </w:rPr>
              <w:t>.</w:t>
            </w:r>
          </w:p>
        </w:tc>
        <w:tc>
          <w:tcPr>
            <w:tcW w:w="1559" w:type="dxa"/>
          </w:tcPr>
          <w:p w:rsidR="00085377" w:rsidRPr="00AE6556" w:rsidRDefault="00085377" w:rsidP="00AE6556">
            <w:pPr>
              <w:pStyle w:val="af3"/>
              <w:jc w:val="center"/>
              <w:rPr>
                <w:rFonts w:ascii="Times New Roman" w:hAnsi="Times New Roman"/>
                <w:bCs/>
                <w:sz w:val="24"/>
                <w:szCs w:val="24"/>
              </w:rPr>
            </w:pPr>
            <w:r w:rsidRPr="00AE6556">
              <w:rPr>
                <w:rFonts w:ascii="Times New Roman" w:hAnsi="Times New Roman"/>
                <w:bCs/>
                <w:sz w:val="24"/>
                <w:szCs w:val="24"/>
              </w:rPr>
              <w:t>4</w:t>
            </w:r>
          </w:p>
        </w:tc>
        <w:tc>
          <w:tcPr>
            <w:tcW w:w="2694" w:type="dxa"/>
          </w:tcPr>
          <w:p w:rsidR="00085377" w:rsidRPr="00AE6556" w:rsidRDefault="00085377" w:rsidP="00AE6556">
            <w:pPr>
              <w:pStyle w:val="af3"/>
              <w:jc w:val="center"/>
              <w:rPr>
                <w:rFonts w:ascii="Times New Roman" w:hAnsi="Times New Roman"/>
                <w:sz w:val="24"/>
                <w:szCs w:val="24"/>
              </w:rPr>
            </w:pPr>
            <w:r w:rsidRPr="00AE6556">
              <w:rPr>
                <w:rFonts w:ascii="Times New Roman" w:hAnsi="Times New Roman"/>
                <w:sz w:val="24"/>
                <w:szCs w:val="24"/>
              </w:rPr>
              <w:t>Сводная таблица</w:t>
            </w:r>
          </w:p>
        </w:tc>
      </w:tr>
      <w:tr w:rsidR="00085377" w:rsidRPr="003269C8" w:rsidTr="00761E94">
        <w:tc>
          <w:tcPr>
            <w:tcW w:w="2586" w:type="dxa"/>
          </w:tcPr>
          <w:p w:rsidR="00085377" w:rsidRPr="00AE6556" w:rsidRDefault="00085377" w:rsidP="00AE6556">
            <w:pPr>
              <w:pStyle w:val="af3"/>
              <w:rPr>
                <w:rFonts w:ascii="Times New Roman" w:hAnsi="Times New Roman"/>
                <w:bCs/>
                <w:sz w:val="24"/>
                <w:szCs w:val="24"/>
              </w:rPr>
            </w:pPr>
            <w:r w:rsidRPr="00AE6556">
              <w:rPr>
                <w:rFonts w:ascii="Times New Roman" w:hAnsi="Times New Roman"/>
                <w:bCs/>
                <w:sz w:val="24"/>
                <w:szCs w:val="24"/>
              </w:rPr>
              <w:t>Раздел 2. Молекулярная физика и термодинамика. Тема 6. Основы термодинамики.</w:t>
            </w:r>
          </w:p>
        </w:tc>
        <w:tc>
          <w:tcPr>
            <w:tcW w:w="3085" w:type="dxa"/>
          </w:tcPr>
          <w:p w:rsidR="00085377" w:rsidRPr="00AE6556" w:rsidRDefault="00AE6556" w:rsidP="00AE6556">
            <w:pPr>
              <w:pStyle w:val="af3"/>
              <w:rPr>
                <w:rFonts w:ascii="Times New Roman" w:hAnsi="Times New Roman"/>
                <w:sz w:val="24"/>
                <w:szCs w:val="24"/>
              </w:rPr>
            </w:pPr>
            <w:r>
              <w:rPr>
                <w:rFonts w:ascii="Times New Roman" w:hAnsi="Times New Roman"/>
                <w:sz w:val="24"/>
                <w:szCs w:val="24"/>
              </w:rPr>
              <w:t xml:space="preserve">Самостоятельная работа </w:t>
            </w:r>
            <w:r w:rsidR="00085377" w:rsidRPr="00AE6556">
              <w:rPr>
                <w:rFonts w:ascii="Times New Roman" w:hAnsi="Times New Roman"/>
                <w:sz w:val="24"/>
                <w:szCs w:val="24"/>
              </w:rPr>
              <w:t>№5</w:t>
            </w:r>
          </w:p>
          <w:p w:rsidR="00085377" w:rsidRPr="00AE6556" w:rsidRDefault="00085377" w:rsidP="00AE6556">
            <w:pPr>
              <w:pStyle w:val="af3"/>
              <w:rPr>
                <w:rFonts w:ascii="Times New Roman" w:hAnsi="Times New Roman"/>
                <w:bCs/>
                <w:sz w:val="24"/>
                <w:szCs w:val="24"/>
              </w:rPr>
            </w:pPr>
            <w:r w:rsidRPr="00AE6556">
              <w:rPr>
                <w:rFonts w:ascii="Times New Roman" w:hAnsi="Times New Roman"/>
                <w:color w:val="000000"/>
                <w:sz w:val="24"/>
                <w:szCs w:val="24"/>
              </w:rPr>
              <w:t xml:space="preserve">Приборы </w:t>
            </w:r>
            <w:r w:rsidR="002D7DC9" w:rsidRPr="00AE6556">
              <w:rPr>
                <w:rFonts w:ascii="Times New Roman" w:hAnsi="Times New Roman"/>
                <w:color w:val="000000"/>
                <w:sz w:val="24"/>
                <w:szCs w:val="24"/>
              </w:rPr>
              <w:t xml:space="preserve">для измерения влажности воздуха. </w:t>
            </w:r>
            <w:r w:rsidRPr="00AE6556">
              <w:rPr>
                <w:rFonts w:ascii="Times New Roman" w:hAnsi="Times New Roman"/>
                <w:color w:val="000000"/>
                <w:sz w:val="24"/>
                <w:szCs w:val="24"/>
              </w:rPr>
              <w:t>Разновидности к</w:t>
            </w:r>
            <w:r w:rsidR="002D7DC9" w:rsidRPr="00AE6556">
              <w:rPr>
                <w:rFonts w:ascii="Times New Roman" w:hAnsi="Times New Roman"/>
                <w:color w:val="000000"/>
                <w:sz w:val="24"/>
                <w:szCs w:val="24"/>
              </w:rPr>
              <w:t xml:space="preserve">ристаллов. </w:t>
            </w:r>
            <w:r w:rsidRPr="00AE6556">
              <w:rPr>
                <w:rFonts w:ascii="Times New Roman" w:hAnsi="Times New Roman"/>
                <w:color w:val="000000"/>
                <w:sz w:val="24"/>
                <w:szCs w:val="24"/>
              </w:rPr>
              <w:t>Тепловые двигатели</w:t>
            </w:r>
            <w:r w:rsidR="00AE6556">
              <w:rPr>
                <w:rFonts w:ascii="Times New Roman" w:hAnsi="Times New Roman"/>
                <w:color w:val="000000"/>
                <w:sz w:val="24"/>
                <w:szCs w:val="24"/>
              </w:rPr>
              <w:t>.</w:t>
            </w:r>
          </w:p>
        </w:tc>
        <w:tc>
          <w:tcPr>
            <w:tcW w:w="1559" w:type="dxa"/>
          </w:tcPr>
          <w:p w:rsidR="00085377" w:rsidRPr="00AE6556" w:rsidRDefault="002D7DC9" w:rsidP="00AE6556">
            <w:pPr>
              <w:pStyle w:val="af3"/>
              <w:jc w:val="center"/>
              <w:rPr>
                <w:rFonts w:ascii="Times New Roman" w:hAnsi="Times New Roman"/>
                <w:bCs/>
                <w:sz w:val="24"/>
                <w:szCs w:val="24"/>
              </w:rPr>
            </w:pPr>
            <w:r w:rsidRPr="00AE6556">
              <w:rPr>
                <w:rFonts w:ascii="Times New Roman" w:hAnsi="Times New Roman"/>
                <w:bCs/>
                <w:sz w:val="24"/>
                <w:szCs w:val="24"/>
              </w:rPr>
              <w:t>5</w:t>
            </w:r>
          </w:p>
        </w:tc>
        <w:tc>
          <w:tcPr>
            <w:tcW w:w="2694" w:type="dxa"/>
          </w:tcPr>
          <w:p w:rsidR="00085377" w:rsidRPr="00AE6556" w:rsidRDefault="002D7DC9" w:rsidP="00AE6556">
            <w:pPr>
              <w:pStyle w:val="af3"/>
              <w:jc w:val="center"/>
              <w:rPr>
                <w:rFonts w:ascii="Times New Roman" w:hAnsi="Times New Roman"/>
                <w:sz w:val="24"/>
                <w:szCs w:val="24"/>
              </w:rPr>
            </w:pPr>
            <w:r w:rsidRPr="00AE6556">
              <w:rPr>
                <w:rFonts w:ascii="Times New Roman" w:hAnsi="Times New Roman"/>
                <w:sz w:val="24"/>
                <w:szCs w:val="24"/>
              </w:rPr>
              <w:t>Сообщение</w:t>
            </w:r>
          </w:p>
        </w:tc>
      </w:tr>
      <w:tr w:rsidR="002D7DC9" w:rsidRPr="003269C8" w:rsidTr="00761E94">
        <w:tc>
          <w:tcPr>
            <w:tcW w:w="2586" w:type="dxa"/>
          </w:tcPr>
          <w:p w:rsidR="002D7DC9" w:rsidRPr="00AE6556" w:rsidRDefault="002D7DC9" w:rsidP="00AE6556">
            <w:pPr>
              <w:pStyle w:val="af3"/>
              <w:rPr>
                <w:rFonts w:ascii="Times New Roman" w:hAnsi="Times New Roman"/>
                <w:bCs/>
                <w:sz w:val="24"/>
                <w:szCs w:val="24"/>
              </w:rPr>
            </w:pPr>
            <w:r w:rsidRPr="00AE6556">
              <w:rPr>
                <w:rFonts w:ascii="Times New Roman" w:hAnsi="Times New Roman"/>
                <w:bCs/>
                <w:sz w:val="24"/>
                <w:szCs w:val="24"/>
              </w:rPr>
              <w:t>Раздел 3. Основы электродинамики. Тема 7. Электрическое поле</w:t>
            </w:r>
          </w:p>
        </w:tc>
        <w:tc>
          <w:tcPr>
            <w:tcW w:w="3085" w:type="dxa"/>
          </w:tcPr>
          <w:p w:rsidR="002D7DC9" w:rsidRPr="00AE6556" w:rsidRDefault="00AE6556" w:rsidP="00AE6556">
            <w:pPr>
              <w:pStyle w:val="af3"/>
              <w:rPr>
                <w:rFonts w:ascii="Times New Roman" w:eastAsia="Arial" w:hAnsi="Times New Roman"/>
                <w:sz w:val="24"/>
                <w:szCs w:val="24"/>
              </w:rPr>
            </w:pPr>
            <w:r>
              <w:rPr>
                <w:rFonts w:ascii="Times New Roman" w:hAnsi="Times New Roman"/>
                <w:sz w:val="24"/>
                <w:szCs w:val="24"/>
              </w:rPr>
              <w:t xml:space="preserve">Самостоятельная работа </w:t>
            </w:r>
            <w:r w:rsidR="002D7DC9" w:rsidRPr="00AE6556">
              <w:rPr>
                <w:rFonts w:ascii="Times New Roman" w:hAnsi="Times New Roman"/>
                <w:sz w:val="24"/>
                <w:szCs w:val="24"/>
              </w:rPr>
              <w:t>№6</w:t>
            </w:r>
          </w:p>
          <w:p w:rsidR="002D7DC9" w:rsidRPr="00AE6556" w:rsidRDefault="002D7DC9" w:rsidP="00AE6556">
            <w:pPr>
              <w:pStyle w:val="af3"/>
              <w:rPr>
                <w:rFonts w:ascii="Times New Roman" w:hAnsi="Times New Roman"/>
                <w:sz w:val="24"/>
                <w:szCs w:val="24"/>
              </w:rPr>
            </w:pPr>
            <w:r w:rsidRPr="00AE6556">
              <w:rPr>
                <w:rFonts w:ascii="Times New Roman" w:hAnsi="Times New Roman"/>
                <w:sz w:val="24"/>
                <w:szCs w:val="24"/>
              </w:rPr>
              <w:t>Решение расчетных задач по теме: «Закон Кулона»</w:t>
            </w:r>
            <w:r w:rsidR="00AE6556">
              <w:rPr>
                <w:rFonts w:ascii="Times New Roman" w:hAnsi="Times New Roman"/>
                <w:sz w:val="24"/>
                <w:szCs w:val="24"/>
              </w:rPr>
              <w:t>.</w:t>
            </w:r>
          </w:p>
        </w:tc>
        <w:tc>
          <w:tcPr>
            <w:tcW w:w="1559" w:type="dxa"/>
          </w:tcPr>
          <w:p w:rsidR="002D7DC9" w:rsidRPr="00AE6556" w:rsidRDefault="002D7DC9" w:rsidP="00AE6556">
            <w:pPr>
              <w:pStyle w:val="af3"/>
              <w:jc w:val="center"/>
              <w:rPr>
                <w:rFonts w:ascii="Times New Roman" w:hAnsi="Times New Roman"/>
                <w:bCs/>
                <w:sz w:val="24"/>
                <w:szCs w:val="24"/>
              </w:rPr>
            </w:pPr>
            <w:r w:rsidRPr="00AE6556">
              <w:rPr>
                <w:rFonts w:ascii="Times New Roman" w:hAnsi="Times New Roman"/>
                <w:bCs/>
                <w:sz w:val="24"/>
                <w:szCs w:val="24"/>
              </w:rPr>
              <w:t>4</w:t>
            </w:r>
          </w:p>
        </w:tc>
        <w:tc>
          <w:tcPr>
            <w:tcW w:w="2694" w:type="dxa"/>
          </w:tcPr>
          <w:p w:rsidR="002D7DC9" w:rsidRPr="00AE6556" w:rsidRDefault="002D7DC9" w:rsidP="00AE6556">
            <w:pPr>
              <w:pStyle w:val="af3"/>
              <w:jc w:val="center"/>
              <w:rPr>
                <w:rFonts w:ascii="Times New Roman" w:hAnsi="Times New Roman"/>
                <w:sz w:val="24"/>
                <w:szCs w:val="24"/>
              </w:rPr>
            </w:pPr>
            <w:r w:rsidRPr="00AE6556">
              <w:rPr>
                <w:rFonts w:ascii="Times New Roman" w:hAnsi="Times New Roman"/>
                <w:sz w:val="24"/>
                <w:szCs w:val="24"/>
              </w:rPr>
              <w:t>Конспект</w:t>
            </w:r>
          </w:p>
        </w:tc>
      </w:tr>
      <w:tr w:rsidR="002D7DC9" w:rsidRPr="003269C8" w:rsidTr="00761E94">
        <w:tc>
          <w:tcPr>
            <w:tcW w:w="2586" w:type="dxa"/>
          </w:tcPr>
          <w:p w:rsidR="002D7DC9" w:rsidRPr="00AE6556" w:rsidRDefault="002D7DC9" w:rsidP="00AE6556">
            <w:pPr>
              <w:pStyle w:val="af3"/>
              <w:rPr>
                <w:rFonts w:ascii="Times New Roman" w:hAnsi="Times New Roman"/>
                <w:bCs/>
                <w:sz w:val="24"/>
                <w:szCs w:val="24"/>
              </w:rPr>
            </w:pPr>
            <w:r w:rsidRPr="00AE6556">
              <w:rPr>
                <w:rFonts w:ascii="Times New Roman" w:hAnsi="Times New Roman"/>
                <w:bCs/>
                <w:sz w:val="24"/>
                <w:szCs w:val="24"/>
              </w:rPr>
              <w:t>Раздел 3. Основы электродинамики. Тема 8. Законы постоянного тока.</w:t>
            </w:r>
          </w:p>
        </w:tc>
        <w:tc>
          <w:tcPr>
            <w:tcW w:w="3085" w:type="dxa"/>
          </w:tcPr>
          <w:p w:rsidR="002D7DC9" w:rsidRPr="00AE6556" w:rsidRDefault="00AE6556" w:rsidP="00AE6556">
            <w:pPr>
              <w:pStyle w:val="af3"/>
              <w:rPr>
                <w:rFonts w:ascii="Times New Roman" w:hAnsi="Times New Roman"/>
                <w:sz w:val="24"/>
                <w:szCs w:val="24"/>
              </w:rPr>
            </w:pPr>
            <w:r>
              <w:rPr>
                <w:rFonts w:ascii="Times New Roman" w:hAnsi="Times New Roman"/>
                <w:sz w:val="24"/>
                <w:szCs w:val="24"/>
              </w:rPr>
              <w:t xml:space="preserve">Самостоятельная работа </w:t>
            </w:r>
            <w:r w:rsidR="002D7DC9" w:rsidRPr="00AE6556">
              <w:rPr>
                <w:rFonts w:ascii="Times New Roman" w:hAnsi="Times New Roman"/>
                <w:sz w:val="24"/>
                <w:szCs w:val="24"/>
              </w:rPr>
              <w:t>№7</w:t>
            </w:r>
          </w:p>
          <w:p w:rsidR="002D7DC9" w:rsidRPr="00AE6556" w:rsidRDefault="002D7DC9" w:rsidP="00AE6556">
            <w:pPr>
              <w:pStyle w:val="af3"/>
              <w:rPr>
                <w:rFonts w:ascii="Times New Roman" w:hAnsi="Times New Roman"/>
                <w:sz w:val="24"/>
                <w:szCs w:val="24"/>
              </w:rPr>
            </w:pPr>
            <w:r w:rsidRPr="00AE6556">
              <w:rPr>
                <w:rFonts w:ascii="Times New Roman" w:hAnsi="Times New Roman"/>
                <w:sz w:val="24"/>
                <w:szCs w:val="24"/>
              </w:rPr>
              <w:t>Составление сводной (обобщающей) таблицы по теме: «Простейшие схемы соединение проводников».</w:t>
            </w:r>
          </w:p>
          <w:p w:rsidR="002D7DC9" w:rsidRPr="00AE6556" w:rsidRDefault="002D7DC9" w:rsidP="00AE6556">
            <w:pPr>
              <w:pStyle w:val="af3"/>
              <w:rPr>
                <w:rFonts w:ascii="Times New Roman" w:hAnsi="Times New Roman"/>
                <w:sz w:val="24"/>
                <w:szCs w:val="24"/>
              </w:rPr>
            </w:pPr>
            <w:r w:rsidRPr="00AE6556">
              <w:rPr>
                <w:rFonts w:ascii="Times New Roman" w:hAnsi="Times New Roman"/>
                <w:sz w:val="24"/>
                <w:szCs w:val="24"/>
              </w:rPr>
              <w:t xml:space="preserve">Решение расчетных задач с профессиональной направленностью по теме </w:t>
            </w:r>
            <w:r w:rsidRPr="00AE6556">
              <w:rPr>
                <w:rFonts w:ascii="Times New Roman" w:hAnsi="Times New Roman"/>
                <w:sz w:val="24"/>
                <w:szCs w:val="24"/>
              </w:rPr>
              <w:lastRenderedPageBreak/>
              <w:t>«Законы постоянного тока»</w:t>
            </w:r>
            <w:r w:rsidR="00AE6556">
              <w:rPr>
                <w:rFonts w:ascii="Times New Roman" w:hAnsi="Times New Roman"/>
                <w:sz w:val="24"/>
                <w:szCs w:val="24"/>
              </w:rPr>
              <w:t>.</w:t>
            </w:r>
          </w:p>
        </w:tc>
        <w:tc>
          <w:tcPr>
            <w:tcW w:w="1559" w:type="dxa"/>
          </w:tcPr>
          <w:p w:rsidR="002D7DC9" w:rsidRPr="00AE6556" w:rsidRDefault="002D7DC9" w:rsidP="00AE6556">
            <w:pPr>
              <w:pStyle w:val="af3"/>
              <w:jc w:val="center"/>
              <w:rPr>
                <w:rFonts w:ascii="Times New Roman" w:hAnsi="Times New Roman"/>
                <w:bCs/>
                <w:sz w:val="24"/>
                <w:szCs w:val="24"/>
              </w:rPr>
            </w:pPr>
            <w:r w:rsidRPr="00AE6556">
              <w:rPr>
                <w:rFonts w:ascii="Times New Roman" w:hAnsi="Times New Roman"/>
                <w:bCs/>
                <w:sz w:val="24"/>
                <w:szCs w:val="24"/>
              </w:rPr>
              <w:lastRenderedPageBreak/>
              <w:t>4</w:t>
            </w:r>
          </w:p>
        </w:tc>
        <w:tc>
          <w:tcPr>
            <w:tcW w:w="2694" w:type="dxa"/>
          </w:tcPr>
          <w:p w:rsidR="002D7DC9" w:rsidRPr="00AE6556" w:rsidRDefault="002D7DC9" w:rsidP="00AE6556">
            <w:pPr>
              <w:pStyle w:val="af3"/>
              <w:jc w:val="center"/>
              <w:rPr>
                <w:rFonts w:ascii="Times New Roman" w:hAnsi="Times New Roman"/>
                <w:sz w:val="24"/>
                <w:szCs w:val="24"/>
              </w:rPr>
            </w:pPr>
            <w:r w:rsidRPr="00AE6556">
              <w:rPr>
                <w:rFonts w:ascii="Times New Roman" w:hAnsi="Times New Roman"/>
                <w:sz w:val="24"/>
                <w:szCs w:val="24"/>
              </w:rPr>
              <w:t>Электрические схемы</w:t>
            </w:r>
          </w:p>
        </w:tc>
      </w:tr>
      <w:tr w:rsidR="002D7DC9" w:rsidRPr="003269C8" w:rsidTr="00761E94">
        <w:tc>
          <w:tcPr>
            <w:tcW w:w="2586" w:type="dxa"/>
          </w:tcPr>
          <w:p w:rsidR="002D7DC9" w:rsidRPr="00AE6556" w:rsidRDefault="002D7DC9" w:rsidP="00AE6556">
            <w:pPr>
              <w:pStyle w:val="af3"/>
              <w:rPr>
                <w:rFonts w:ascii="Times New Roman" w:hAnsi="Times New Roman"/>
                <w:bCs/>
                <w:sz w:val="24"/>
                <w:szCs w:val="24"/>
              </w:rPr>
            </w:pPr>
            <w:r w:rsidRPr="00AE6556">
              <w:rPr>
                <w:rFonts w:ascii="Times New Roman" w:hAnsi="Times New Roman"/>
                <w:bCs/>
                <w:sz w:val="24"/>
                <w:szCs w:val="24"/>
              </w:rPr>
              <w:t>Раздел 3. Основы электродинамики. Тема 9. Электрический ток в различных средах.</w:t>
            </w:r>
          </w:p>
        </w:tc>
        <w:tc>
          <w:tcPr>
            <w:tcW w:w="3085" w:type="dxa"/>
          </w:tcPr>
          <w:p w:rsidR="002D7DC9" w:rsidRPr="00AE6556" w:rsidRDefault="00AE6556" w:rsidP="00AE6556">
            <w:pPr>
              <w:pStyle w:val="af3"/>
              <w:rPr>
                <w:rFonts w:ascii="Times New Roman" w:hAnsi="Times New Roman"/>
                <w:sz w:val="24"/>
                <w:szCs w:val="24"/>
              </w:rPr>
            </w:pPr>
            <w:r>
              <w:rPr>
                <w:rFonts w:ascii="Times New Roman" w:hAnsi="Times New Roman"/>
                <w:sz w:val="24"/>
                <w:szCs w:val="24"/>
              </w:rPr>
              <w:t xml:space="preserve">Самостоятельная работа </w:t>
            </w:r>
            <w:r w:rsidR="002D7DC9" w:rsidRPr="00AE6556">
              <w:rPr>
                <w:rFonts w:ascii="Times New Roman" w:hAnsi="Times New Roman"/>
                <w:sz w:val="24"/>
                <w:szCs w:val="24"/>
              </w:rPr>
              <w:t>№8</w:t>
            </w:r>
          </w:p>
          <w:p w:rsidR="002D7DC9" w:rsidRPr="00AE6556" w:rsidRDefault="002D7DC9" w:rsidP="00AE6556">
            <w:pPr>
              <w:pStyle w:val="af3"/>
              <w:rPr>
                <w:rFonts w:ascii="Times New Roman" w:hAnsi="Times New Roman"/>
                <w:sz w:val="24"/>
                <w:szCs w:val="24"/>
              </w:rPr>
            </w:pPr>
            <w:r w:rsidRPr="00AE6556">
              <w:rPr>
                <w:rFonts w:ascii="Times New Roman" w:hAnsi="Times New Roman"/>
                <w:color w:val="000000"/>
                <w:sz w:val="24"/>
                <w:szCs w:val="24"/>
              </w:rPr>
              <w:t>Полупроводники. Полупроводниковые приборы</w:t>
            </w:r>
            <w:r w:rsidR="00AE6556">
              <w:rPr>
                <w:rFonts w:ascii="Times New Roman" w:hAnsi="Times New Roman"/>
                <w:color w:val="000000"/>
                <w:sz w:val="24"/>
                <w:szCs w:val="24"/>
              </w:rPr>
              <w:t>.</w:t>
            </w:r>
          </w:p>
        </w:tc>
        <w:tc>
          <w:tcPr>
            <w:tcW w:w="1559" w:type="dxa"/>
          </w:tcPr>
          <w:p w:rsidR="002D7DC9" w:rsidRPr="00AE6556" w:rsidRDefault="002D7DC9" w:rsidP="00AE6556">
            <w:pPr>
              <w:pStyle w:val="af3"/>
              <w:jc w:val="center"/>
              <w:rPr>
                <w:rFonts w:ascii="Times New Roman" w:hAnsi="Times New Roman"/>
                <w:bCs/>
                <w:sz w:val="24"/>
                <w:szCs w:val="24"/>
              </w:rPr>
            </w:pPr>
            <w:r w:rsidRPr="00AE6556">
              <w:rPr>
                <w:rFonts w:ascii="Times New Roman" w:hAnsi="Times New Roman"/>
                <w:bCs/>
                <w:sz w:val="24"/>
                <w:szCs w:val="24"/>
              </w:rPr>
              <w:t>4</w:t>
            </w:r>
          </w:p>
        </w:tc>
        <w:tc>
          <w:tcPr>
            <w:tcW w:w="2694" w:type="dxa"/>
          </w:tcPr>
          <w:p w:rsidR="002D7DC9" w:rsidRPr="00AE6556" w:rsidRDefault="002D7DC9" w:rsidP="00AE6556">
            <w:pPr>
              <w:pStyle w:val="af3"/>
              <w:jc w:val="center"/>
              <w:rPr>
                <w:rFonts w:ascii="Times New Roman" w:hAnsi="Times New Roman"/>
                <w:sz w:val="24"/>
                <w:szCs w:val="24"/>
              </w:rPr>
            </w:pPr>
            <w:r w:rsidRPr="00AE6556">
              <w:rPr>
                <w:rFonts w:ascii="Times New Roman" w:hAnsi="Times New Roman"/>
                <w:sz w:val="24"/>
                <w:szCs w:val="24"/>
              </w:rPr>
              <w:t>Презентация</w:t>
            </w:r>
          </w:p>
        </w:tc>
      </w:tr>
      <w:tr w:rsidR="002D7DC9" w:rsidRPr="003269C8" w:rsidTr="00761E94">
        <w:tc>
          <w:tcPr>
            <w:tcW w:w="2586" w:type="dxa"/>
          </w:tcPr>
          <w:p w:rsidR="002D7DC9" w:rsidRPr="00AE6556" w:rsidRDefault="002D7DC9" w:rsidP="00AE6556">
            <w:pPr>
              <w:pStyle w:val="af3"/>
              <w:rPr>
                <w:rFonts w:ascii="Times New Roman" w:hAnsi="Times New Roman"/>
                <w:bCs/>
                <w:sz w:val="24"/>
                <w:szCs w:val="24"/>
              </w:rPr>
            </w:pPr>
            <w:r w:rsidRPr="00AE6556">
              <w:rPr>
                <w:rFonts w:ascii="Times New Roman" w:hAnsi="Times New Roman"/>
                <w:bCs/>
                <w:sz w:val="24"/>
                <w:szCs w:val="24"/>
              </w:rPr>
              <w:t>Раздел 3. Основы электродинамики. Тема 10. Магнитное поле.</w:t>
            </w:r>
          </w:p>
          <w:p w:rsidR="002D7DC9" w:rsidRPr="00AE6556" w:rsidRDefault="002D7DC9" w:rsidP="00AE6556">
            <w:pPr>
              <w:pStyle w:val="af3"/>
              <w:rPr>
                <w:rFonts w:ascii="Times New Roman" w:hAnsi="Times New Roman"/>
                <w:bCs/>
                <w:sz w:val="24"/>
                <w:szCs w:val="24"/>
              </w:rPr>
            </w:pPr>
          </w:p>
        </w:tc>
        <w:tc>
          <w:tcPr>
            <w:tcW w:w="3085" w:type="dxa"/>
          </w:tcPr>
          <w:p w:rsidR="002D7DC9" w:rsidRPr="00AE6556" w:rsidRDefault="00AE6556" w:rsidP="00AE6556">
            <w:pPr>
              <w:pStyle w:val="af3"/>
              <w:rPr>
                <w:rFonts w:ascii="Times New Roman" w:eastAsia="Arial" w:hAnsi="Times New Roman"/>
                <w:sz w:val="24"/>
                <w:szCs w:val="24"/>
              </w:rPr>
            </w:pPr>
            <w:r>
              <w:rPr>
                <w:rFonts w:ascii="Times New Roman" w:hAnsi="Times New Roman"/>
                <w:sz w:val="24"/>
                <w:szCs w:val="24"/>
              </w:rPr>
              <w:t xml:space="preserve">Самостоятельная работа </w:t>
            </w:r>
            <w:r w:rsidR="002D7DC9" w:rsidRPr="00AE6556">
              <w:rPr>
                <w:rFonts w:ascii="Times New Roman" w:hAnsi="Times New Roman"/>
                <w:sz w:val="24"/>
                <w:szCs w:val="24"/>
              </w:rPr>
              <w:t>№9</w:t>
            </w:r>
          </w:p>
          <w:p w:rsidR="002D7DC9" w:rsidRPr="00AE6556" w:rsidRDefault="002D7DC9" w:rsidP="00AE6556">
            <w:pPr>
              <w:pStyle w:val="af3"/>
              <w:rPr>
                <w:rFonts w:ascii="Times New Roman" w:hAnsi="Times New Roman"/>
                <w:sz w:val="24"/>
                <w:szCs w:val="24"/>
              </w:rPr>
            </w:pPr>
            <w:r w:rsidRPr="00AE6556">
              <w:rPr>
                <w:rFonts w:ascii="Times New Roman" w:hAnsi="Times New Roman"/>
                <w:sz w:val="24"/>
                <w:szCs w:val="24"/>
              </w:rPr>
              <w:t>Создание мультимедийной презентации по теме: «Магнитные свойства вещества»</w:t>
            </w:r>
            <w:r w:rsidR="00AE6556">
              <w:rPr>
                <w:rFonts w:ascii="Times New Roman" w:hAnsi="Times New Roman"/>
                <w:sz w:val="24"/>
                <w:szCs w:val="24"/>
              </w:rPr>
              <w:t>.</w:t>
            </w:r>
          </w:p>
        </w:tc>
        <w:tc>
          <w:tcPr>
            <w:tcW w:w="1559" w:type="dxa"/>
          </w:tcPr>
          <w:p w:rsidR="002D7DC9" w:rsidRPr="00AE6556" w:rsidRDefault="002D7DC9" w:rsidP="00AE6556">
            <w:pPr>
              <w:pStyle w:val="af3"/>
              <w:jc w:val="center"/>
              <w:rPr>
                <w:rFonts w:ascii="Times New Roman" w:hAnsi="Times New Roman"/>
                <w:bCs/>
                <w:sz w:val="24"/>
                <w:szCs w:val="24"/>
              </w:rPr>
            </w:pPr>
            <w:r w:rsidRPr="00AE6556">
              <w:rPr>
                <w:rFonts w:ascii="Times New Roman" w:hAnsi="Times New Roman"/>
                <w:bCs/>
                <w:sz w:val="24"/>
                <w:szCs w:val="24"/>
              </w:rPr>
              <w:t>2</w:t>
            </w:r>
          </w:p>
        </w:tc>
        <w:tc>
          <w:tcPr>
            <w:tcW w:w="2694" w:type="dxa"/>
          </w:tcPr>
          <w:p w:rsidR="002D7DC9" w:rsidRPr="00AE6556" w:rsidRDefault="002D7DC9" w:rsidP="00AE6556">
            <w:pPr>
              <w:pStyle w:val="af3"/>
              <w:jc w:val="center"/>
              <w:rPr>
                <w:rFonts w:ascii="Times New Roman" w:hAnsi="Times New Roman"/>
                <w:sz w:val="24"/>
                <w:szCs w:val="24"/>
              </w:rPr>
            </w:pPr>
            <w:r w:rsidRPr="00AE6556">
              <w:rPr>
                <w:rFonts w:ascii="Times New Roman" w:hAnsi="Times New Roman"/>
                <w:sz w:val="24"/>
                <w:szCs w:val="24"/>
              </w:rPr>
              <w:t>Презентация</w:t>
            </w:r>
          </w:p>
        </w:tc>
      </w:tr>
      <w:tr w:rsidR="002D7DC9" w:rsidRPr="003269C8" w:rsidTr="00761E94">
        <w:tc>
          <w:tcPr>
            <w:tcW w:w="2586" w:type="dxa"/>
          </w:tcPr>
          <w:p w:rsidR="002D7DC9" w:rsidRPr="00AE6556" w:rsidRDefault="002D7DC9" w:rsidP="00AE6556">
            <w:pPr>
              <w:pStyle w:val="af3"/>
              <w:rPr>
                <w:rFonts w:ascii="Times New Roman" w:hAnsi="Times New Roman"/>
                <w:bCs/>
                <w:sz w:val="24"/>
                <w:szCs w:val="24"/>
              </w:rPr>
            </w:pPr>
            <w:r w:rsidRPr="00AE6556">
              <w:rPr>
                <w:rFonts w:ascii="Times New Roman" w:hAnsi="Times New Roman"/>
                <w:bCs/>
                <w:sz w:val="24"/>
                <w:szCs w:val="24"/>
              </w:rPr>
              <w:t>Раздел 3. Основы электродинамики. Тема 11. Электромагнитная индукция</w:t>
            </w:r>
          </w:p>
        </w:tc>
        <w:tc>
          <w:tcPr>
            <w:tcW w:w="3085" w:type="dxa"/>
          </w:tcPr>
          <w:p w:rsidR="002D7DC9" w:rsidRPr="00AE6556" w:rsidRDefault="00AE6556" w:rsidP="00AE6556">
            <w:pPr>
              <w:pStyle w:val="af3"/>
              <w:rPr>
                <w:rFonts w:ascii="Times New Roman" w:hAnsi="Times New Roman"/>
                <w:sz w:val="24"/>
                <w:szCs w:val="24"/>
              </w:rPr>
            </w:pPr>
            <w:r>
              <w:rPr>
                <w:rFonts w:ascii="Times New Roman" w:hAnsi="Times New Roman"/>
                <w:sz w:val="24"/>
                <w:szCs w:val="24"/>
              </w:rPr>
              <w:t xml:space="preserve">Самостоятельная работа </w:t>
            </w:r>
            <w:r w:rsidR="002D7DC9" w:rsidRPr="00AE6556">
              <w:rPr>
                <w:rFonts w:ascii="Times New Roman" w:hAnsi="Times New Roman"/>
                <w:sz w:val="24"/>
                <w:szCs w:val="24"/>
              </w:rPr>
              <w:t>№10</w:t>
            </w:r>
          </w:p>
          <w:p w:rsidR="002D7DC9" w:rsidRPr="00AE6556" w:rsidRDefault="002D7DC9" w:rsidP="00AE6556">
            <w:pPr>
              <w:pStyle w:val="af3"/>
              <w:rPr>
                <w:rFonts w:ascii="Times New Roman" w:hAnsi="Times New Roman"/>
                <w:sz w:val="24"/>
                <w:szCs w:val="24"/>
              </w:rPr>
            </w:pPr>
            <w:r w:rsidRPr="00AE6556">
              <w:rPr>
                <w:rFonts w:ascii="Times New Roman" w:hAnsi="Times New Roman"/>
                <w:sz w:val="24"/>
                <w:szCs w:val="24"/>
              </w:rPr>
              <w:t>Решение расчетных задач с профессиональной направленностью по теме: «Электромагнитная индукция»</w:t>
            </w:r>
            <w:r w:rsidR="00AE6556">
              <w:rPr>
                <w:rFonts w:ascii="Times New Roman" w:hAnsi="Times New Roman"/>
                <w:sz w:val="24"/>
                <w:szCs w:val="24"/>
              </w:rPr>
              <w:t>.</w:t>
            </w:r>
          </w:p>
        </w:tc>
        <w:tc>
          <w:tcPr>
            <w:tcW w:w="1559" w:type="dxa"/>
          </w:tcPr>
          <w:p w:rsidR="002D7DC9" w:rsidRPr="00AE6556" w:rsidRDefault="002D7DC9" w:rsidP="00AE6556">
            <w:pPr>
              <w:pStyle w:val="af3"/>
              <w:jc w:val="center"/>
              <w:rPr>
                <w:rFonts w:ascii="Times New Roman" w:hAnsi="Times New Roman"/>
                <w:bCs/>
                <w:sz w:val="24"/>
                <w:szCs w:val="24"/>
              </w:rPr>
            </w:pPr>
            <w:r w:rsidRPr="00AE6556">
              <w:rPr>
                <w:rFonts w:ascii="Times New Roman" w:hAnsi="Times New Roman"/>
                <w:bCs/>
                <w:sz w:val="24"/>
                <w:szCs w:val="24"/>
              </w:rPr>
              <w:t>3</w:t>
            </w:r>
          </w:p>
        </w:tc>
        <w:tc>
          <w:tcPr>
            <w:tcW w:w="2694" w:type="dxa"/>
          </w:tcPr>
          <w:p w:rsidR="002D7DC9" w:rsidRPr="00AE6556" w:rsidRDefault="002D7DC9" w:rsidP="00AE6556">
            <w:pPr>
              <w:pStyle w:val="af3"/>
              <w:jc w:val="center"/>
              <w:rPr>
                <w:rFonts w:ascii="Times New Roman" w:hAnsi="Times New Roman"/>
                <w:sz w:val="24"/>
                <w:szCs w:val="24"/>
              </w:rPr>
            </w:pPr>
            <w:r w:rsidRPr="00AE6556">
              <w:rPr>
                <w:rFonts w:ascii="Times New Roman" w:hAnsi="Times New Roman"/>
                <w:sz w:val="24"/>
                <w:szCs w:val="24"/>
              </w:rPr>
              <w:t>Конспект</w:t>
            </w:r>
          </w:p>
        </w:tc>
      </w:tr>
      <w:tr w:rsidR="002D7DC9" w:rsidRPr="003269C8" w:rsidTr="00761E94">
        <w:tc>
          <w:tcPr>
            <w:tcW w:w="2586" w:type="dxa"/>
          </w:tcPr>
          <w:p w:rsidR="002D7DC9" w:rsidRPr="00AE6556" w:rsidRDefault="002D7DC9" w:rsidP="00AE6556">
            <w:pPr>
              <w:pStyle w:val="af3"/>
              <w:rPr>
                <w:rFonts w:ascii="Times New Roman" w:hAnsi="Times New Roman"/>
                <w:bCs/>
                <w:sz w:val="24"/>
                <w:szCs w:val="24"/>
              </w:rPr>
            </w:pPr>
            <w:r w:rsidRPr="00AE6556">
              <w:rPr>
                <w:rFonts w:ascii="Times New Roman" w:hAnsi="Times New Roman"/>
                <w:bCs/>
                <w:sz w:val="24"/>
                <w:szCs w:val="24"/>
              </w:rPr>
              <w:t>Раздел 4 .  Колебания и волны. Тема 12. Механические колебания и волны.</w:t>
            </w:r>
          </w:p>
        </w:tc>
        <w:tc>
          <w:tcPr>
            <w:tcW w:w="3085" w:type="dxa"/>
          </w:tcPr>
          <w:p w:rsidR="002D7DC9" w:rsidRPr="00AE6556" w:rsidRDefault="00AE6556" w:rsidP="00AE6556">
            <w:pPr>
              <w:pStyle w:val="af3"/>
              <w:rPr>
                <w:rFonts w:ascii="Times New Roman" w:eastAsia="Arial" w:hAnsi="Times New Roman"/>
                <w:sz w:val="24"/>
                <w:szCs w:val="24"/>
              </w:rPr>
            </w:pPr>
            <w:r>
              <w:rPr>
                <w:rFonts w:ascii="Times New Roman" w:hAnsi="Times New Roman"/>
                <w:sz w:val="24"/>
                <w:szCs w:val="24"/>
              </w:rPr>
              <w:t xml:space="preserve">Самостоятельная работа </w:t>
            </w:r>
            <w:r w:rsidR="002D7DC9" w:rsidRPr="00AE6556">
              <w:rPr>
                <w:rFonts w:ascii="Times New Roman" w:hAnsi="Times New Roman"/>
                <w:sz w:val="24"/>
                <w:szCs w:val="24"/>
              </w:rPr>
              <w:t>№11</w:t>
            </w:r>
          </w:p>
          <w:p w:rsidR="002D7DC9" w:rsidRPr="00AE6556" w:rsidRDefault="002D7DC9" w:rsidP="00AE6556">
            <w:pPr>
              <w:pStyle w:val="af3"/>
              <w:rPr>
                <w:rFonts w:ascii="Times New Roman" w:hAnsi="Times New Roman"/>
                <w:sz w:val="24"/>
                <w:szCs w:val="24"/>
              </w:rPr>
            </w:pPr>
            <w:r w:rsidRPr="00AE6556">
              <w:rPr>
                <w:rFonts w:ascii="Times New Roman" w:hAnsi="Times New Roman"/>
                <w:sz w:val="24"/>
                <w:szCs w:val="24"/>
              </w:rPr>
              <w:t>Подготовка устного сообщения по теме: «</w:t>
            </w:r>
            <w:r w:rsidRPr="00AE6556">
              <w:rPr>
                <w:rFonts w:ascii="Times New Roman" w:hAnsi="Times New Roman"/>
                <w:color w:val="000000"/>
                <w:sz w:val="24"/>
                <w:szCs w:val="24"/>
              </w:rPr>
              <w:t xml:space="preserve">Механические колебания. </w:t>
            </w:r>
            <w:r w:rsidRPr="00AE6556">
              <w:rPr>
                <w:rFonts w:ascii="Times New Roman" w:hAnsi="Times New Roman"/>
                <w:sz w:val="24"/>
                <w:szCs w:val="24"/>
              </w:rPr>
              <w:t>Воздействие резонанса и борьба с ним»</w:t>
            </w:r>
            <w:r w:rsidR="00AE6556">
              <w:rPr>
                <w:rFonts w:ascii="Times New Roman" w:hAnsi="Times New Roman"/>
                <w:sz w:val="24"/>
                <w:szCs w:val="24"/>
              </w:rPr>
              <w:t>.</w:t>
            </w:r>
          </w:p>
        </w:tc>
        <w:tc>
          <w:tcPr>
            <w:tcW w:w="1559" w:type="dxa"/>
          </w:tcPr>
          <w:p w:rsidR="002D7DC9" w:rsidRPr="00AE6556" w:rsidRDefault="002D7DC9" w:rsidP="00AE6556">
            <w:pPr>
              <w:pStyle w:val="af3"/>
              <w:jc w:val="center"/>
              <w:rPr>
                <w:rFonts w:ascii="Times New Roman" w:hAnsi="Times New Roman"/>
                <w:bCs/>
                <w:sz w:val="24"/>
                <w:szCs w:val="24"/>
              </w:rPr>
            </w:pPr>
            <w:r w:rsidRPr="00AE6556">
              <w:rPr>
                <w:rFonts w:ascii="Times New Roman" w:hAnsi="Times New Roman"/>
                <w:bCs/>
                <w:sz w:val="24"/>
                <w:szCs w:val="24"/>
              </w:rPr>
              <w:t>4</w:t>
            </w:r>
          </w:p>
        </w:tc>
        <w:tc>
          <w:tcPr>
            <w:tcW w:w="2694" w:type="dxa"/>
          </w:tcPr>
          <w:p w:rsidR="002D7DC9" w:rsidRPr="00AE6556" w:rsidRDefault="002D7DC9" w:rsidP="00AE6556">
            <w:pPr>
              <w:pStyle w:val="af3"/>
              <w:jc w:val="center"/>
              <w:rPr>
                <w:rFonts w:ascii="Times New Roman" w:hAnsi="Times New Roman"/>
                <w:sz w:val="24"/>
                <w:szCs w:val="24"/>
              </w:rPr>
            </w:pPr>
            <w:r w:rsidRPr="00AE6556">
              <w:rPr>
                <w:rFonts w:ascii="Times New Roman" w:hAnsi="Times New Roman"/>
                <w:sz w:val="24"/>
                <w:szCs w:val="24"/>
              </w:rPr>
              <w:t>Сообщение</w:t>
            </w:r>
          </w:p>
        </w:tc>
      </w:tr>
      <w:tr w:rsidR="002D7DC9" w:rsidRPr="003269C8" w:rsidTr="00761E94">
        <w:tc>
          <w:tcPr>
            <w:tcW w:w="2586" w:type="dxa"/>
          </w:tcPr>
          <w:p w:rsidR="002D7DC9" w:rsidRPr="00AE6556" w:rsidRDefault="002D7DC9" w:rsidP="00AE6556">
            <w:pPr>
              <w:pStyle w:val="af3"/>
              <w:rPr>
                <w:rFonts w:ascii="Times New Roman" w:hAnsi="Times New Roman"/>
                <w:bCs/>
                <w:sz w:val="24"/>
                <w:szCs w:val="24"/>
              </w:rPr>
            </w:pPr>
            <w:r w:rsidRPr="00AE6556">
              <w:rPr>
                <w:rFonts w:ascii="Times New Roman" w:hAnsi="Times New Roman"/>
                <w:bCs/>
                <w:sz w:val="24"/>
                <w:szCs w:val="24"/>
              </w:rPr>
              <w:t>Раздел 4 .  Колебания и волны. Тема 13. Электромагнитные колебания и волны.</w:t>
            </w:r>
          </w:p>
        </w:tc>
        <w:tc>
          <w:tcPr>
            <w:tcW w:w="3085" w:type="dxa"/>
          </w:tcPr>
          <w:p w:rsidR="002D7DC9" w:rsidRPr="00AE6556" w:rsidRDefault="00AE6556" w:rsidP="00AE6556">
            <w:pPr>
              <w:pStyle w:val="af3"/>
              <w:rPr>
                <w:rFonts w:ascii="Times New Roman" w:hAnsi="Times New Roman"/>
                <w:sz w:val="24"/>
                <w:szCs w:val="24"/>
              </w:rPr>
            </w:pPr>
            <w:r>
              <w:rPr>
                <w:rFonts w:ascii="Times New Roman" w:hAnsi="Times New Roman"/>
                <w:sz w:val="24"/>
                <w:szCs w:val="24"/>
              </w:rPr>
              <w:t xml:space="preserve">Самостоятельная работа </w:t>
            </w:r>
            <w:r w:rsidR="002D7DC9" w:rsidRPr="00AE6556">
              <w:rPr>
                <w:rFonts w:ascii="Times New Roman" w:hAnsi="Times New Roman"/>
                <w:sz w:val="24"/>
                <w:szCs w:val="24"/>
              </w:rPr>
              <w:t>№12</w:t>
            </w:r>
          </w:p>
          <w:p w:rsidR="002D7DC9" w:rsidRPr="00AE6556" w:rsidRDefault="002D7DC9" w:rsidP="00AE6556">
            <w:pPr>
              <w:pStyle w:val="af3"/>
              <w:rPr>
                <w:rFonts w:ascii="Times New Roman" w:hAnsi="Times New Roman"/>
                <w:sz w:val="24"/>
                <w:szCs w:val="24"/>
              </w:rPr>
            </w:pPr>
            <w:r w:rsidRPr="00AE6556">
              <w:rPr>
                <w:rFonts w:ascii="Times New Roman" w:hAnsi="Times New Roman"/>
                <w:sz w:val="24"/>
                <w:szCs w:val="24"/>
              </w:rPr>
              <w:t>Решение расчетных задач с профессиональной направленностью по теме: «Электромагнитные колебания»</w:t>
            </w:r>
            <w:r w:rsidR="00AE6556">
              <w:rPr>
                <w:rFonts w:ascii="Times New Roman" w:hAnsi="Times New Roman"/>
                <w:sz w:val="24"/>
                <w:szCs w:val="24"/>
              </w:rPr>
              <w:t>.</w:t>
            </w:r>
          </w:p>
        </w:tc>
        <w:tc>
          <w:tcPr>
            <w:tcW w:w="1559" w:type="dxa"/>
          </w:tcPr>
          <w:p w:rsidR="002D7DC9" w:rsidRPr="00AE6556" w:rsidRDefault="002D7DC9" w:rsidP="00AE6556">
            <w:pPr>
              <w:pStyle w:val="af3"/>
              <w:jc w:val="center"/>
              <w:rPr>
                <w:rFonts w:ascii="Times New Roman" w:hAnsi="Times New Roman"/>
                <w:bCs/>
                <w:sz w:val="24"/>
                <w:szCs w:val="24"/>
              </w:rPr>
            </w:pPr>
            <w:r w:rsidRPr="00AE6556">
              <w:rPr>
                <w:rFonts w:ascii="Times New Roman" w:hAnsi="Times New Roman"/>
                <w:bCs/>
                <w:sz w:val="24"/>
                <w:szCs w:val="24"/>
              </w:rPr>
              <w:t>4</w:t>
            </w:r>
          </w:p>
        </w:tc>
        <w:tc>
          <w:tcPr>
            <w:tcW w:w="2694" w:type="dxa"/>
          </w:tcPr>
          <w:p w:rsidR="002D7DC9" w:rsidRPr="00AE6556" w:rsidRDefault="002D7DC9" w:rsidP="00AE6556">
            <w:pPr>
              <w:pStyle w:val="af3"/>
              <w:jc w:val="center"/>
              <w:rPr>
                <w:rFonts w:ascii="Times New Roman" w:hAnsi="Times New Roman"/>
                <w:sz w:val="24"/>
                <w:szCs w:val="24"/>
              </w:rPr>
            </w:pPr>
            <w:r w:rsidRPr="00AE6556">
              <w:rPr>
                <w:rFonts w:ascii="Times New Roman" w:hAnsi="Times New Roman"/>
                <w:sz w:val="24"/>
                <w:szCs w:val="24"/>
              </w:rPr>
              <w:t>Конспект</w:t>
            </w:r>
          </w:p>
        </w:tc>
      </w:tr>
      <w:tr w:rsidR="002D7DC9" w:rsidRPr="003269C8" w:rsidTr="00761E94">
        <w:tc>
          <w:tcPr>
            <w:tcW w:w="2586" w:type="dxa"/>
          </w:tcPr>
          <w:p w:rsidR="002D7DC9" w:rsidRPr="00AE6556" w:rsidRDefault="002D7DC9" w:rsidP="00AE6556">
            <w:pPr>
              <w:pStyle w:val="af3"/>
              <w:rPr>
                <w:rFonts w:ascii="Times New Roman" w:hAnsi="Times New Roman"/>
                <w:bCs/>
                <w:sz w:val="24"/>
                <w:szCs w:val="24"/>
              </w:rPr>
            </w:pPr>
            <w:r w:rsidRPr="00AE6556">
              <w:rPr>
                <w:rFonts w:ascii="Times New Roman" w:hAnsi="Times New Roman"/>
                <w:bCs/>
                <w:sz w:val="24"/>
                <w:szCs w:val="24"/>
              </w:rPr>
              <w:t>Раздел 5 .  Оптика. Тема 14. Волновые свойства света.</w:t>
            </w:r>
          </w:p>
        </w:tc>
        <w:tc>
          <w:tcPr>
            <w:tcW w:w="3085" w:type="dxa"/>
          </w:tcPr>
          <w:p w:rsidR="002D7DC9" w:rsidRPr="00AE6556" w:rsidRDefault="00AE6556" w:rsidP="00AE6556">
            <w:pPr>
              <w:pStyle w:val="af3"/>
              <w:rPr>
                <w:rFonts w:ascii="Times New Roman" w:eastAsia="Arial" w:hAnsi="Times New Roman"/>
                <w:sz w:val="24"/>
                <w:szCs w:val="24"/>
              </w:rPr>
            </w:pPr>
            <w:r>
              <w:rPr>
                <w:rFonts w:ascii="Times New Roman" w:hAnsi="Times New Roman"/>
                <w:sz w:val="24"/>
                <w:szCs w:val="24"/>
              </w:rPr>
              <w:t xml:space="preserve">Самостоятельная работа </w:t>
            </w:r>
            <w:r w:rsidR="002D7DC9" w:rsidRPr="00AE6556">
              <w:rPr>
                <w:rFonts w:ascii="Times New Roman" w:hAnsi="Times New Roman"/>
                <w:sz w:val="24"/>
                <w:szCs w:val="24"/>
              </w:rPr>
              <w:t>№13</w:t>
            </w:r>
          </w:p>
          <w:p w:rsidR="002D7DC9" w:rsidRPr="00AE6556" w:rsidRDefault="002D7DC9" w:rsidP="00AE6556">
            <w:pPr>
              <w:pStyle w:val="af3"/>
              <w:rPr>
                <w:rFonts w:ascii="Times New Roman" w:hAnsi="Times New Roman"/>
                <w:color w:val="000000"/>
                <w:sz w:val="24"/>
                <w:szCs w:val="24"/>
              </w:rPr>
            </w:pPr>
            <w:r w:rsidRPr="00AE6556">
              <w:rPr>
                <w:rFonts w:ascii="Times New Roman" w:hAnsi="Times New Roman"/>
                <w:sz w:val="24"/>
                <w:szCs w:val="24"/>
              </w:rPr>
              <w:t>Составление сводной таблицы по теме: «Виды электромагнитных излучений»</w:t>
            </w:r>
            <w:r w:rsidR="00AE6556">
              <w:rPr>
                <w:rFonts w:ascii="Times New Roman" w:hAnsi="Times New Roman"/>
                <w:sz w:val="24"/>
                <w:szCs w:val="24"/>
              </w:rPr>
              <w:t>.</w:t>
            </w:r>
          </w:p>
        </w:tc>
        <w:tc>
          <w:tcPr>
            <w:tcW w:w="1559" w:type="dxa"/>
          </w:tcPr>
          <w:p w:rsidR="002D7DC9" w:rsidRPr="00AE6556" w:rsidRDefault="002D7DC9" w:rsidP="00AE6556">
            <w:pPr>
              <w:pStyle w:val="af3"/>
              <w:jc w:val="center"/>
              <w:rPr>
                <w:rFonts w:ascii="Times New Roman" w:hAnsi="Times New Roman"/>
                <w:bCs/>
                <w:sz w:val="24"/>
                <w:szCs w:val="24"/>
              </w:rPr>
            </w:pPr>
            <w:r w:rsidRPr="00AE6556">
              <w:rPr>
                <w:rFonts w:ascii="Times New Roman" w:hAnsi="Times New Roman"/>
                <w:bCs/>
                <w:sz w:val="24"/>
                <w:szCs w:val="24"/>
              </w:rPr>
              <w:t>5</w:t>
            </w:r>
          </w:p>
        </w:tc>
        <w:tc>
          <w:tcPr>
            <w:tcW w:w="2694" w:type="dxa"/>
          </w:tcPr>
          <w:p w:rsidR="002D7DC9" w:rsidRPr="00AE6556" w:rsidRDefault="002D7DC9" w:rsidP="00AE6556">
            <w:pPr>
              <w:pStyle w:val="af3"/>
              <w:jc w:val="center"/>
              <w:rPr>
                <w:rFonts w:ascii="Times New Roman" w:hAnsi="Times New Roman"/>
                <w:sz w:val="24"/>
                <w:szCs w:val="24"/>
              </w:rPr>
            </w:pPr>
            <w:r w:rsidRPr="00AE6556">
              <w:rPr>
                <w:rFonts w:ascii="Times New Roman" w:hAnsi="Times New Roman"/>
                <w:sz w:val="24"/>
                <w:szCs w:val="24"/>
              </w:rPr>
              <w:t>Сводная таблица</w:t>
            </w:r>
          </w:p>
        </w:tc>
      </w:tr>
      <w:tr w:rsidR="002D7DC9" w:rsidRPr="003269C8" w:rsidTr="00761E94">
        <w:tc>
          <w:tcPr>
            <w:tcW w:w="2586" w:type="dxa"/>
          </w:tcPr>
          <w:p w:rsidR="002D7DC9" w:rsidRPr="00AE6556" w:rsidRDefault="002D7DC9" w:rsidP="00AE6556">
            <w:pPr>
              <w:pStyle w:val="af3"/>
              <w:rPr>
                <w:rFonts w:ascii="Times New Roman" w:hAnsi="Times New Roman"/>
                <w:bCs/>
                <w:sz w:val="24"/>
                <w:szCs w:val="24"/>
              </w:rPr>
            </w:pPr>
            <w:r w:rsidRPr="00AE6556">
              <w:rPr>
                <w:rFonts w:ascii="Times New Roman" w:hAnsi="Times New Roman"/>
                <w:bCs/>
                <w:sz w:val="24"/>
                <w:szCs w:val="24"/>
              </w:rPr>
              <w:t>Раздел 6.Элементы квантовой физики.</w:t>
            </w:r>
            <w:r w:rsidRPr="00AE6556">
              <w:rPr>
                <w:rFonts w:ascii="Times New Roman" w:hAnsi="Times New Roman"/>
                <w:sz w:val="24"/>
                <w:szCs w:val="24"/>
              </w:rPr>
              <w:t xml:space="preserve"> Тема 15.Световые кванты.</w:t>
            </w:r>
          </w:p>
        </w:tc>
        <w:tc>
          <w:tcPr>
            <w:tcW w:w="3085" w:type="dxa"/>
          </w:tcPr>
          <w:p w:rsidR="002D7DC9" w:rsidRPr="00AE6556" w:rsidRDefault="00AE6556" w:rsidP="00AE6556">
            <w:pPr>
              <w:pStyle w:val="af3"/>
              <w:rPr>
                <w:rFonts w:ascii="Times New Roman" w:eastAsia="Arial" w:hAnsi="Times New Roman"/>
                <w:sz w:val="24"/>
                <w:szCs w:val="24"/>
              </w:rPr>
            </w:pPr>
            <w:r>
              <w:rPr>
                <w:rFonts w:ascii="Times New Roman" w:hAnsi="Times New Roman"/>
                <w:sz w:val="24"/>
                <w:szCs w:val="24"/>
              </w:rPr>
              <w:t xml:space="preserve">Самостоятельная работа </w:t>
            </w:r>
            <w:r w:rsidR="002D7DC9" w:rsidRPr="00AE6556">
              <w:rPr>
                <w:rFonts w:ascii="Times New Roman" w:hAnsi="Times New Roman"/>
                <w:sz w:val="24"/>
                <w:szCs w:val="24"/>
              </w:rPr>
              <w:t>№14</w:t>
            </w:r>
          </w:p>
          <w:p w:rsidR="002D7DC9" w:rsidRPr="00AE6556" w:rsidRDefault="002D7DC9" w:rsidP="00AE6556">
            <w:pPr>
              <w:pStyle w:val="af3"/>
              <w:rPr>
                <w:rFonts w:ascii="Times New Roman" w:hAnsi="Times New Roman"/>
                <w:color w:val="000000"/>
                <w:sz w:val="24"/>
                <w:szCs w:val="24"/>
              </w:rPr>
            </w:pPr>
            <w:r w:rsidRPr="00AE6556">
              <w:rPr>
                <w:rFonts w:ascii="Times New Roman" w:hAnsi="Times New Roman"/>
                <w:sz w:val="24"/>
                <w:szCs w:val="24"/>
              </w:rPr>
              <w:t>Решение расчетных зад</w:t>
            </w:r>
            <w:r w:rsidR="00AE6556">
              <w:rPr>
                <w:rFonts w:ascii="Times New Roman" w:hAnsi="Times New Roman"/>
                <w:sz w:val="24"/>
                <w:szCs w:val="24"/>
              </w:rPr>
              <w:t xml:space="preserve">ач по теме: «Фотоэффект. Законы </w:t>
            </w:r>
            <w:r w:rsidRPr="00AE6556">
              <w:rPr>
                <w:rFonts w:ascii="Times New Roman" w:hAnsi="Times New Roman"/>
                <w:sz w:val="24"/>
                <w:szCs w:val="24"/>
              </w:rPr>
              <w:t>фотоэффекта».</w:t>
            </w:r>
            <w:r w:rsidR="00AE6556">
              <w:rPr>
                <w:rFonts w:ascii="Times New Roman" w:hAnsi="Times New Roman"/>
                <w:sz w:val="24"/>
                <w:szCs w:val="24"/>
              </w:rPr>
              <w:t xml:space="preserve"> </w:t>
            </w:r>
            <w:r w:rsidRPr="00AE6556">
              <w:rPr>
                <w:rFonts w:ascii="Times New Roman" w:hAnsi="Times New Roman"/>
                <w:color w:val="000000"/>
                <w:sz w:val="24"/>
                <w:szCs w:val="24"/>
              </w:rPr>
              <w:t>Применение явления фотоэффекта</w:t>
            </w:r>
            <w:r w:rsidR="00AE6556">
              <w:rPr>
                <w:rFonts w:ascii="Times New Roman" w:hAnsi="Times New Roman"/>
                <w:color w:val="000000"/>
                <w:sz w:val="24"/>
                <w:szCs w:val="24"/>
              </w:rPr>
              <w:t>.</w:t>
            </w:r>
          </w:p>
        </w:tc>
        <w:tc>
          <w:tcPr>
            <w:tcW w:w="1559" w:type="dxa"/>
          </w:tcPr>
          <w:p w:rsidR="002D7DC9" w:rsidRPr="00AE6556" w:rsidRDefault="002D7DC9" w:rsidP="00AE6556">
            <w:pPr>
              <w:pStyle w:val="af3"/>
              <w:jc w:val="center"/>
              <w:rPr>
                <w:rFonts w:ascii="Times New Roman" w:hAnsi="Times New Roman"/>
                <w:bCs/>
                <w:sz w:val="24"/>
                <w:szCs w:val="24"/>
              </w:rPr>
            </w:pPr>
            <w:r w:rsidRPr="00AE6556">
              <w:rPr>
                <w:rFonts w:ascii="Times New Roman" w:hAnsi="Times New Roman"/>
                <w:bCs/>
                <w:sz w:val="24"/>
                <w:szCs w:val="24"/>
              </w:rPr>
              <w:t>4</w:t>
            </w:r>
          </w:p>
        </w:tc>
        <w:tc>
          <w:tcPr>
            <w:tcW w:w="2694" w:type="dxa"/>
          </w:tcPr>
          <w:p w:rsidR="002D7DC9" w:rsidRPr="00AE6556" w:rsidRDefault="002D7DC9" w:rsidP="00AE6556">
            <w:pPr>
              <w:pStyle w:val="af3"/>
              <w:jc w:val="center"/>
              <w:rPr>
                <w:rFonts w:ascii="Times New Roman" w:hAnsi="Times New Roman"/>
                <w:sz w:val="24"/>
                <w:szCs w:val="24"/>
              </w:rPr>
            </w:pPr>
            <w:r w:rsidRPr="00AE6556">
              <w:rPr>
                <w:rFonts w:ascii="Times New Roman" w:hAnsi="Times New Roman"/>
                <w:sz w:val="24"/>
                <w:szCs w:val="24"/>
              </w:rPr>
              <w:t>Сообщение</w:t>
            </w:r>
          </w:p>
        </w:tc>
      </w:tr>
      <w:tr w:rsidR="002D7DC9" w:rsidRPr="003269C8" w:rsidTr="00761E94">
        <w:tc>
          <w:tcPr>
            <w:tcW w:w="2586" w:type="dxa"/>
          </w:tcPr>
          <w:p w:rsidR="002D7DC9" w:rsidRPr="00AE6556" w:rsidRDefault="002D7DC9" w:rsidP="00AE6556">
            <w:pPr>
              <w:pStyle w:val="af3"/>
              <w:rPr>
                <w:rFonts w:ascii="Times New Roman" w:hAnsi="Times New Roman"/>
                <w:bCs/>
                <w:sz w:val="24"/>
                <w:szCs w:val="24"/>
              </w:rPr>
            </w:pPr>
            <w:r w:rsidRPr="00AE6556">
              <w:rPr>
                <w:rFonts w:ascii="Times New Roman" w:hAnsi="Times New Roman"/>
                <w:bCs/>
                <w:sz w:val="24"/>
                <w:szCs w:val="24"/>
              </w:rPr>
              <w:t xml:space="preserve">Раздел 6.Элементы квантовой физики. </w:t>
            </w:r>
            <w:r w:rsidRPr="00AE6556">
              <w:rPr>
                <w:rFonts w:ascii="Times New Roman" w:hAnsi="Times New Roman"/>
                <w:sz w:val="24"/>
                <w:szCs w:val="24"/>
              </w:rPr>
              <w:t>Тема 16. Атом и атомное ядро.</w:t>
            </w:r>
          </w:p>
        </w:tc>
        <w:tc>
          <w:tcPr>
            <w:tcW w:w="3085" w:type="dxa"/>
          </w:tcPr>
          <w:p w:rsidR="002D7DC9" w:rsidRPr="00AE6556" w:rsidRDefault="00AE6556" w:rsidP="00AE6556">
            <w:pPr>
              <w:pStyle w:val="af3"/>
              <w:rPr>
                <w:rFonts w:ascii="Times New Roman" w:hAnsi="Times New Roman"/>
                <w:sz w:val="24"/>
                <w:szCs w:val="24"/>
              </w:rPr>
            </w:pPr>
            <w:r>
              <w:rPr>
                <w:rFonts w:ascii="Times New Roman" w:hAnsi="Times New Roman"/>
                <w:sz w:val="24"/>
                <w:szCs w:val="24"/>
              </w:rPr>
              <w:t xml:space="preserve">Самостоятельная работа </w:t>
            </w:r>
            <w:r w:rsidR="002D7DC9" w:rsidRPr="00AE6556">
              <w:rPr>
                <w:rFonts w:ascii="Times New Roman" w:hAnsi="Times New Roman"/>
                <w:sz w:val="24"/>
                <w:szCs w:val="24"/>
              </w:rPr>
              <w:t>№15</w:t>
            </w:r>
          </w:p>
          <w:p w:rsidR="002D7DC9" w:rsidRPr="00AE6556" w:rsidRDefault="002D7DC9" w:rsidP="00AE6556">
            <w:pPr>
              <w:pStyle w:val="af3"/>
              <w:rPr>
                <w:rFonts w:ascii="Times New Roman" w:hAnsi="Times New Roman"/>
                <w:sz w:val="24"/>
                <w:szCs w:val="24"/>
              </w:rPr>
            </w:pPr>
            <w:r w:rsidRPr="00AE6556">
              <w:rPr>
                <w:rFonts w:ascii="Times New Roman" w:hAnsi="Times New Roman"/>
                <w:sz w:val="24"/>
                <w:szCs w:val="24"/>
              </w:rPr>
              <w:t xml:space="preserve">Подготовка устного сообщения по теме «Изотопы. Применение </w:t>
            </w:r>
            <w:r w:rsidRPr="00AE6556">
              <w:rPr>
                <w:rFonts w:ascii="Times New Roman" w:hAnsi="Times New Roman"/>
                <w:sz w:val="24"/>
                <w:szCs w:val="24"/>
              </w:rPr>
              <w:lastRenderedPageBreak/>
              <w:t>радиоактивных изотопов».</w:t>
            </w:r>
          </w:p>
          <w:p w:rsidR="002D7DC9" w:rsidRPr="00AE6556" w:rsidRDefault="002D7DC9" w:rsidP="00AE6556">
            <w:pPr>
              <w:pStyle w:val="af3"/>
              <w:rPr>
                <w:rFonts w:ascii="Times New Roman" w:hAnsi="Times New Roman"/>
                <w:sz w:val="24"/>
                <w:szCs w:val="24"/>
              </w:rPr>
            </w:pPr>
            <w:r w:rsidRPr="00AE6556">
              <w:rPr>
                <w:rFonts w:ascii="Times New Roman" w:hAnsi="Times New Roman"/>
                <w:sz w:val="24"/>
                <w:szCs w:val="24"/>
              </w:rPr>
              <w:t>Решение расчетных задач по теме: «Ядерные реакции»</w:t>
            </w:r>
            <w:r w:rsidR="00AE6556">
              <w:rPr>
                <w:rFonts w:ascii="Times New Roman" w:hAnsi="Times New Roman"/>
                <w:sz w:val="24"/>
                <w:szCs w:val="24"/>
              </w:rPr>
              <w:t>.</w:t>
            </w:r>
          </w:p>
        </w:tc>
        <w:tc>
          <w:tcPr>
            <w:tcW w:w="1559" w:type="dxa"/>
          </w:tcPr>
          <w:p w:rsidR="002D7DC9" w:rsidRPr="00AE6556" w:rsidRDefault="002D7DC9" w:rsidP="00AE6556">
            <w:pPr>
              <w:pStyle w:val="af3"/>
              <w:jc w:val="center"/>
              <w:rPr>
                <w:rFonts w:ascii="Times New Roman" w:hAnsi="Times New Roman"/>
                <w:bCs/>
                <w:sz w:val="24"/>
                <w:szCs w:val="24"/>
              </w:rPr>
            </w:pPr>
            <w:r w:rsidRPr="00AE6556">
              <w:rPr>
                <w:rFonts w:ascii="Times New Roman" w:hAnsi="Times New Roman"/>
                <w:bCs/>
                <w:sz w:val="24"/>
                <w:szCs w:val="24"/>
              </w:rPr>
              <w:lastRenderedPageBreak/>
              <w:t>4</w:t>
            </w:r>
          </w:p>
        </w:tc>
        <w:tc>
          <w:tcPr>
            <w:tcW w:w="2694" w:type="dxa"/>
          </w:tcPr>
          <w:p w:rsidR="002D7DC9" w:rsidRPr="00AE6556" w:rsidRDefault="00AE6556" w:rsidP="00AE6556">
            <w:pPr>
              <w:pStyle w:val="af3"/>
              <w:jc w:val="center"/>
              <w:rPr>
                <w:rFonts w:ascii="Times New Roman" w:hAnsi="Times New Roman"/>
                <w:sz w:val="24"/>
                <w:szCs w:val="24"/>
              </w:rPr>
            </w:pPr>
            <w:r w:rsidRPr="00AE6556">
              <w:rPr>
                <w:rFonts w:ascii="Times New Roman" w:hAnsi="Times New Roman"/>
                <w:sz w:val="24"/>
                <w:szCs w:val="24"/>
              </w:rPr>
              <w:t>Сообщение</w:t>
            </w:r>
          </w:p>
        </w:tc>
      </w:tr>
      <w:tr w:rsidR="00AE6556" w:rsidRPr="003269C8" w:rsidTr="00761E94">
        <w:tc>
          <w:tcPr>
            <w:tcW w:w="2586" w:type="dxa"/>
          </w:tcPr>
          <w:p w:rsidR="00AE6556" w:rsidRPr="00AE6556" w:rsidRDefault="00AE6556" w:rsidP="00AE6556">
            <w:pPr>
              <w:pStyle w:val="af3"/>
              <w:rPr>
                <w:rFonts w:ascii="Times New Roman" w:hAnsi="Times New Roman"/>
                <w:bCs/>
                <w:sz w:val="24"/>
                <w:szCs w:val="24"/>
              </w:rPr>
            </w:pPr>
            <w:r w:rsidRPr="00AE6556">
              <w:rPr>
                <w:rFonts w:ascii="Times New Roman" w:hAnsi="Times New Roman"/>
                <w:sz w:val="24"/>
                <w:szCs w:val="24"/>
              </w:rPr>
              <w:t>Раздел 7. Эволюция Вселенной. Тема 17. Строение и развитие Вселенной.</w:t>
            </w:r>
          </w:p>
        </w:tc>
        <w:tc>
          <w:tcPr>
            <w:tcW w:w="3085" w:type="dxa"/>
          </w:tcPr>
          <w:p w:rsidR="00AE6556" w:rsidRPr="00AE6556" w:rsidRDefault="00AE6556" w:rsidP="00AE6556">
            <w:pPr>
              <w:pStyle w:val="af3"/>
              <w:rPr>
                <w:rFonts w:ascii="Times New Roman" w:hAnsi="Times New Roman"/>
                <w:sz w:val="24"/>
                <w:szCs w:val="24"/>
              </w:rPr>
            </w:pPr>
            <w:r>
              <w:rPr>
                <w:rFonts w:ascii="Times New Roman" w:hAnsi="Times New Roman"/>
                <w:sz w:val="24"/>
                <w:szCs w:val="24"/>
              </w:rPr>
              <w:t xml:space="preserve">Самостоятельная работа </w:t>
            </w:r>
            <w:r w:rsidRPr="00AE6556">
              <w:rPr>
                <w:rFonts w:ascii="Times New Roman" w:hAnsi="Times New Roman"/>
                <w:sz w:val="24"/>
                <w:szCs w:val="24"/>
              </w:rPr>
              <w:t>№16</w:t>
            </w:r>
          </w:p>
          <w:p w:rsidR="00AE6556" w:rsidRPr="00AE6556" w:rsidRDefault="00AE6556" w:rsidP="00AE6556">
            <w:pPr>
              <w:pStyle w:val="af3"/>
              <w:rPr>
                <w:rFonts w:ascii="Times New Roman" w:hAnsi="Times New Roman"/>
                <w:sz w:val="24"/>
                <w:szCs w:val="24"/>
              </w:rPr>
            </w:pPr>
            <w:r w:rsidRPr="00AE6556">
              <w:rPr>
                <w:rFonts w:ascii="Times New Roman" w:hAnsi="Times New Roman"/>
                <w:sz w:val="24"/>
                <w:szCs w:val="24"/>
              </w:rPr>
              <w:t>Написание рефератов по теме:</w:t>
            </w:r>
            <w:r>
              <w:rPr>
                <w:rFonts w:ascii="Times New Roman" w:hAnsi="Times New Roman"/>
                <w:sz w:val="24"/>
                <w:szCs w:val="24"/>
              </w:rPr>
              <w:t xml:space="preserve"> «Физические свойства атмосферы</w:t>
            </w:r>
            <w:r w:rsidRPr="00AE6556">
              <w:rPr>
                <w:rFonts w:ascii="Times New Roman" w:hAnsi="Times New Roman"/>
                <w:sz w:val="24"/>
                <w:szCs w:val="24"/>
              </w:rPr>
              <w:t>»</w:t>
            </w:r>
            <w:r>
              <w:rPr>
                <w:rFonts w:ascii="Times New Roman" w:hAnsi="Times New Roman"/>
                <w:sz w:val="24"/>
                <w:szCs w:val="24"/>
              </w:rPr>
              <w:t>.</w:t>
            </w:r>
          </w:p>
        </w:tc>
        <w:tc>
          <w:tcPr>
            <w:tcW w:w="1559" w:type="dxa"/>
          </w:tcPr>
          <w:p w:rsidR="00AE6556" w:rsidRPr="00AE6556" w:rsidRDefault="00AE6556" w:rsidP="00AE6556">
            <w:pPr>
              <w:pStyle w:val="af3"/>
              <w:jc w:val="center"/>
              <w:rPr>
                <w:rFonts w:ascii="Times New Roman" w:hAnsi="Times New Roman"/>
                <w:bCs/>
                <w:sz w:val="24"/>
                <w:szCs w:val="24"/>
              </w:rPr>
            </w:pPr>
            <w:r w:rsidRPr="00AE6556">
              <w:rPr>
                <w:rFonts w:ascii="Times New Roman" w:hAnsi="Times New Roman"/>
                <w:bCs/>
                <w:sz w:val="24"/>
                <w:szCs w:val="24"/>
              </w:rPr>
              <w:t>5</w:t>
            </w:r>
          </w:p>
        </w:tc>
        <w:tc>
          <w:tcPr>
            <w:tcW w:w="2694" w:type="dxa"/>
          </w:tcPr>
          <w:p w:rsidR="00AE6556" w:rsidRPr="00AE6556" w:rsidRDefault="00AE6556" w:rsidP="00AE6556">
            <w:pPr>
              <w:pStyle w:val="af3"/>
              <w:jc w:val="center"/>
              <w:rPr>
                <w:rFonts w:ascii="Times New Roman" w:hAnsi="Times New Roman"/>
                <w:sz w:val="24"/>
                <w:szCs w:val="24"/>
              </w:rPr>
            </w:pPr>
            <w:r w:rsidRPr="00AE6556">
              <w:rPr>
                <w:rFonts w:ascii="Times New Roman" w:hAnsi="Times New Roman"/>
                <w:sz w:val="24"/>
                <w:szCs w:val="24"/>
              </w:rPr>
              <w:t>Реферат</w:t>
            </w:r>
          </w:p>
        </w:tc>
      </w:tr>
      <w:tr w:rsidR="00F23F15" w:rsidRPr="003269C8" w:rsidTr="00761E94">
        <w:tc>
          <w:tcPr>
            <w:tcW w:w="5671" w:type="dxa"/>
            <w:gridSpan w:val="2"/>
            <w:vAlign w:val="center"/>
          </w:tcPr>
          <w:p w:rsidR="00F23F15" w:rsidRPr="00AE6556" w:rsidRDefault="00F23F15" w:rsidP="00AE6556">
            <w:pPr>
              <w:pStyle w:val="af3"/>
              <w:jc w:val="center"/>
              <w:rPr>
                <w:rFonts w:ascii="Times New Roman" w:hAnsi="Times New Roman"/>
                <w:sz w:val="24"/>
                <w:szCs w:val="24"/>
              </w:rPr>
            </w:pPr>
            <w:r w:rsidRPr="00AE6556">
              <w:rPr>
                <w:rFonts w:ascii="Times New Roman" w:hAnsi="Times New Roman"/>
                <w:sz w:val="24"/>
                <w:szCs w:val="24"/>
              </w:rPr>
              <w:t>Всего часов</w:t>
            </w:r>
          </w:p>
        </w:tc>
        <w:tc>
          <w:tcPr>
            <w:tcW w:w="1559" w:type="dxa"/>
            <w:vAlign w:val="center"/>
          </w:tcPr>
          <w:p w:rsidR="00F23F15" w:rsidRPr="00AE6556" w:rsidRDefault="00AE6556" w:rsidP="00AE6556">
            <w:pPr>
              <w:pStyle w:val="af3"/>
              <w:jc w:val="center"/>
              <w:rPr>
                <w:rFonts w:ascii="Times New Roman" w:hAnsi="Times New Roman"/>
                <w:sz w:val="24"/>
                <w:szCs w:val="24"/>
              </w:rPr>
            </w:pPr>
            <w:r w:rsidRPr="00AE6556">
              <w:rPr>
                <w:rFonts w:ascii="Times New Roman" w:hAnsi="Times New Roman"/>
                <w:sz w:val="24"/>
                <w:szCs w:val="24"/>
              </w:rPr>
              <w:t>66</w:t>
            </w:r>
          </w:p>
          <w:p w:rsidR="00F23F15" w:rsidRPr="00AE6556" w:rsidRDefault="00F23F15" w:rsidP="00AE6556">
            <w:pPr>
              <w:pStyle w:val="af3"/>
              <w:jc w:val="center"/>
              <w:rPr>
                <w:rFonts w:ascii="Times New Roman" w:hAnsi="Times New Roman"/>
                <w:sz w:val="24"/>
                <w:szCs w:val="24"/>
              </w:rPr>
            </w:pPr>
          </w:p>
        </w:tc>
        <w:tc>
          <w:tcPr>
            <w:tcW w:w="2694" w:type="dxa"/>
          </w:tcPr>
          <w:p w:rsidR="00F23F15" w:rsidRPr="00AE6556" w:rsidRDefault="00AE6556" w:rsidP="00AE6556">
            <w:pPr>
              <w:pStyle w:val="af3"/>
              <w:jc w:val="center"/>
              <w:rPr>
                <w:rFonts w:ascii="Times New Roman" w:hAnsi="Times New Roman"/>
                <w:sz w:val="24"/>
                <w:szCs w:val="24"/>
              </w:rPr>
            </w:pPr>
            <w:r w:rsidRPr="00AE6556">
              <w:rPr>
                <w:rFonts w:ascii="Times New Roman" w:hAnsi="Times New Roman"/>
                <w:sz w:val="24"/>
                <w:szCs w:val="24"/>
              </w:rPr>
              <w:t>-</w:t>
            </w:r>
          </w:p>
        </w:tc>
      </w:tr>
    </w:tbl>
    <w:p w:rsidR="00F23F15" w:rsidRPr="003269C8" w:rsidRDefault="00F23F15" w:rsidP="00F23F15">
      <w:pPr>
        <w:jc w:val="center"/>
        <w:rPr>
          <w:rFonts w:ascii="Times New Roman" w:hAnsi="Times New Roman"/>
          <w:sz w:val="26"/>
          <w:szCs w:val="26"/>
        </w:rPr>
      </w:pPr>
    </w:p>
    <w:p w:rsidR="00F23F15" w:rsidRPr="003269C8" w:rsidRDefault="00F23F15" w:rsidP="00F23F15">
      <w:pPr>
        <w:jc w:val="center"/>
        <w:rPr>
          <w:rFonts w:ascii="Times New Roman" w:hAnsi="Times New Roman"/>
          <w:b/>
          <w:bCs/>
          <w:color w:val="000000"/>
          <w:sz w:val="26"/>
          <w:szCs w:val="26"/>
        </w:rPr>
      </w:pPr>
      <w:r w:rsidRPr="003269C8">
        <w:rPr>
          <w:rFonts w:ascii="Times New Roman" w:hAnsi="Times New Roman"/>
          <w:b/>
          <w:bCs/>
          <w:color w:val="000000"/>
          <w:sz w:val="26"/>
          <w:szCs w:val="26"/>
        </w:rPr>
        <w:t xml:space="preserve">3. Общие рекомендации обучающемуся </w:t>
      </w:r>
      <w:r w:rsidRPr="003269C8">
        <w:rPr>
          <w:rFonts w:ascii="Times New Roman" w:hAnsi="Times New Roman"/>
          <w:b/>
          <w:bCs/>
          <w:color w:val="000000"/>
          <w:sz w:val="26"/>
          <w:szCs w:val="26"/>
        </w:rPr>
        <w:br/>
        <w:t xml:space="preserve">по выполнению </w:t>
      </w:r>
      <w:r w:rsidRPr="003269C8">
        <w:rPr>
          <w:rFonts w:ascii="Times New Roman" w:hAnsi="Times New Roman"/>
          <w:b/>
          <w:bCs/>
          <w:sz w:val="26"/>
          <w:szCs w:val="26"/>
        </w:rPr>
        <w:t>внеаудиторных самостоятельных</w:t>
      </w:r>
      <w:r w:rsidRPr="003269C8">
        <w:rPr>
          <w:rFonts w:ascii="Times New Roman" w:hAnsi="Times New Roman"/>
          <w:b/>
          <w:bCs/>
          <w:color w:val="000000"/>
          <w:sz w:val="26"/>
          <w:szCs w:val="26"/>
        </w:rPr>
        <w:t xml:space="preserve"> работ</w:t>
      </w:r>
    </w:p>
    <w:p w:rsidR="00F23F15" w:rsidRPr="003269C8"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3269C8"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3269C8"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3269C8"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3269C8"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3269C8"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3269C8"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sz w:val="26"/>
          <w:szCs w:val="26"/>
        </w:rPr>
        <w:t>Продумайте ход выполнения работы.</w:t>
      </w:r>
    </w:p>
    <w:p w:rsidR="00F23F15" w:rsidRPr="003269C8"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3269C8" w:rsidRDefault="00F23F15" w:rsidP="00761E94">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3269C8">
        <w:rPr>
          <w:rFonts w:ascii="Times New Roman" w:hAnsi="Times New Roman"/>
          <w:sz w:val="26"/>
          <w:szCs w:val="26"/>
        </w:rPr>
        <w:t xml:space="preserve">Если при выполнении </w:t>
      </w:r>
      <w:r w:rsidRPr="003269C8">
        <w:rPr>
          <w:rFonts w:ascii="Times New Roman" w:hAnsi="Times New Roman"/>
          <w:color w:val="000000"/>
          <w:sz w:val="26"/>
          <w:szCs w:val="26"/>
        </w:rPr>
        <w:t xml:space="preserve">самостоятельной </w:t>
      </w:r>
      <w:r w:rsidRPr="003269C8">
        <w:rPr>
          <w:rFonts w:ascii="Times New Roman" w:hAnsi="Times New Roman"/>
          <w:sz w:val="26"/>
          <w:szCs w:val="26"/>
        </w:rPr>
        <w:t xml:space="preserve">работы применяется </w:t>
      </w:r>
      <w:r w:rsidRPr="003269C8">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3269C8"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3269C8"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3269C8"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 xml:space="preserve">По окончании выполнения самостоятельной работы </w:t>
      </w:r>
      <w:r w:rsidRPr="003269C8">
        <w:rPr>
          <w:rFonts w:ascii="Times New Roman" w:hAnsi="Times New Roman"/>
          <w:sz w:val="26"/>
          <w:szCs w:val="26"/>
        </w:rPr>
        <w:t xml:space="preserve">составьте письменный или устный отчет в соответствии с теми методическими </w:t>
      </w:r>
      <w:r w:rsidRPr="003269C8">
        <w:rPr>
          <w:rFonts w:ascii="Times New Roman" w:hAnsi="Times New Roman"/>
          <w:color w:val="000000"/>
          <w:sz w:val="26"/>
          <w:szCs w:val="26"/>
        </w:rPr>
        <w:t>указаниями</w:t>
      </w:r>
      <w:r w:rsidRPr="003269C8">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3269C8"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sz w:val="26"/>
          <w:szCs w:val="26"/>
        </w:rPr>
        <w:t>С</w:t>
      </w:r>
      <w:r w:rsidRPr="003269C8">
        <w:rPr>
          <w:rFonts w:ascii="Times New Roman" w:hAnsi="Times New Roman"/>
          <w:color w:val="000000"/>
          <w:sz w:val="26"/>
          <w:szCs w:val="26"/>
        </w:rPr>
        <w:t>дайте готовую работу преподавателю для проверки точно в срок.</w:t>
      </w:r>
    </w:p>
    <w:p w:rsidR="00F23F15" w:rsidRPr="003269C8"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3269C8">
        <w:rPr>
          <w:rFonts w:ascii="Times New Roman" w:hAnsi="Times New Roman"/>
          <w:sz w:val="26"/>
          <w:szCs w:val="26"/>
        </w:rPr>
        <w:t xml:space="preserve">Если </w:t>
      </w:r>
      <w:r w:rsidRPr="003269C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w:t>
      </w:r>
      <w:r w:rsidRPr="003269C8">
        <w:rPr>
          <w:rFonts w:ascii="Times New Roman" w:eastAsia="Arial-BoldMT" w:hAnsi="Times New Roman"/>
          <w:sz w:val="26"/>
          <w:szCs w:val="26"/>
        </w:rPr>
        <w:lastRenderedPageBreak/>
        <w:t xml:space="preserve">стараясь запомнить информацию. </w:t>
      </w:r>
    </w:p>
    <w:p w:rsidR="00F23F15" w:rsidRPr="003269C8"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Участвуйте в обсуждении полученных результатов самостоятельной работы.</w:t>
      </w:r>
    </w:p>
    <w:p w:rsidR="00F23F15" w:rsidRPr="003269C8" w:rsidRDefault="00F23F15" w:rsidP="00F23F15">
      <w:pPr>
        <w:tabs>
          <w:tab w:val="left" w:pos="3405"/>
        </w:tabs>
        <w:rPr>
          <w:rFonts w:ascii="Times New Roman" w:hAnsi="Times New Roman"/>
        </w:rPr>
      </w:pPr>
    </w:p>
    <w:p w:rsidR="00F23F15" w:rsidRPr="003269C8" w:rsidRDefault="00F23F15" w:rsidP="00F23F15">
      <w:pPr>
        <w:spacing w:after="0" w:line="360" w:lineRule="auto"/>
        <w:ind w:firstLine="360"/>
        <w:jc w:val="both"/>
        <w:rPr>
          <w:rFonts w:ascii="Times New Roman" w:hAnsi="Times New Roman"/>
        </w:rPr>
      </w:pPr>
      <w:r w:rsidRPr="003269C8">
        <w:rPr>
          <w:rFonts w:ascii="Times New Roman" w:hAnsi="Times New Roman"/>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3269C8" w:rsidTr="00761E94">
        <w:tc>
          <w:tcPr>
            <w:tcW w:w="1020" w:type="dxa"/>
          </w:tcPr>
          <w:p w:rsidR="00F23F15" w:rsidRPr="003269C8" w:rsidRDefault="00F23F15" w:rsidP="00085377">
            <w:pPr>
              <w:spacing w:after="0" w:line="360" w:lineRule="auto"/>
              <w:jc w:val="center"/>
              <w:rPr>
                <w:rFonts w:ascii="Times New Roman" w:hAnsi="Times New Roman"/>
                <w:b/>
                <w:bCs/>
              </w:rPr>
            </w:pPr>
            <w:r w:rsidRPr="003269C8">
              <w:rPr>
                <w:rFonts w:ascii="Times New Roman" w:hAnsi="Times New Roman"/>
                <w:b/>
                <w:bCs/>
              </w:rPr>
              <w:t>Кол-во часов</w:t>
            </w:r>
          </w:p>
        </w:tc>
        <w:tc>
          <w:tcPr>
            <w:tcW w:w="5343" w:type="dxa"/>
          </w:tcPr>
          <w:p w:rsidR="00F23F15" w:rsidRPr="003269C8" w:rsidRDefault="00F23F15" w:rsidP="00085377">
            <w:pPr>
              <w:spacing w:after="0" w:line="360" w:lineRule="auto"/>
              <w:jc w:val="center"/>
              <w:rPr>
                <w:rFonts w:ascii="Times New Roman" w:hAnsi="Times New Roman"/>
                <w:b/>
                <w:bCs/>
              </w:rPr>
            </w:pPr>
            <w:r w:rsidRPr="003269C8">
              <w:rPr>
                <w:rFonts w:ascii="Times New Roman" w:hAnsi="Times New Roman"/>
                <w:b/>
                <w:bCs/>
              </w:rPr>
              <w:t>Вид самостоятельной работы</w:t>
            </w:r>
          </w:p>
        </w:tc>
        <w:tc>
          <w:tcPr>
            <w:tcW w:w="3101" w:type="dxa"/>
            <w:shd w:val="clear" w:color="auto" w:fill="FFFFFF"/>
          </w:tcPr>
          <w:p w:rsidR="00F23F15" w:rsidRPr="003269C8" w:rsidRDefault="00F23F15" w:rsidP="00085377">
            <w:pPr>
              <w:spacing w:after="0" w:line="360" w:lineRule="auto"/>
              <w:jc w:val="center"/>
              <w:rPr>
                <w:rFonts w:ascii="Times New Roman" w:hAnsi="Times New Roman"/>
                <w:b/>
                <w:bCs/>
              </w:rPr>
            </w:pPr>
            <w:r w:rsidRPr="003269C8">
              <w:rPr>
                <w:rFonts w:ascii="Times New Roman" w:hAnsi="Times New Roman"/>
                <w:b/>
                <w:bCs/>
              </w:rPr>
              <w:t>Форма контроля</w:t>
            </w:r>
          </w:p>
        </w:tc>
      </w:tr>
      <w:tr w:rsidR="00F23F15" w:rsidRPr="003269C8" w:rsidTr="00761E94">
        <w:trPr>
          <w:cantSplit/>
        </w:trPr>
        <w:tc>
          <w:tcPr>
            <w:tcW w:w="1020" w:type="dxa"/>
          </w:tcPr>
          <w:p w:rsidR="00F23F15" w:rsidRPr="003269C8" w:rsidRDefault="00F23F15" w:rsidP="00085377">
            <w:pPr>
              <w:spacing w:after="0" w:line="360" w:lineRule="auto"/>
              <w:jc w:val="center"/>
              <w:rPr>
                <w:rFonts w:ascii="Times New Roman" w:hAnsi="Times New Roman"/>
              </w:rPr>
            </w:pPr>
            <w:r w:rsidRPr="003269C8">
              <w:rPr>
                <w:rFonts w:ascii="Times New Roman" w:hAnsi="Times New Roman"/>
              </w:rPr>
              <w:t>2</w:t>
            </w:r>
          </w:p>
        </w:tc>
        <w:tc>
          <w:tcPr>
            <w:tcW w:w="5343" w:type="dxa"/>
          </w:tcPr>
          <w:p w:rsidR="00F23F15" w:rsidRPr="003269C8" w:rsidRDefault="00F23F15" w:rsidP="00085377">
            <w:pPr>
              <w:pStyle w:val="a7"/>
              <w:tabs>
                <w:tab w:val="clear" w:pos="4677"/>
                <w:tab w:val="clear" w:pos="9355"/>
              </w:tabs>
              <w:spacing w:line="360" w:lineRule="auto"/>
              <w:rPr>
                <w:rFonts w:ascii="Times New Roman" w:hAnsi="Times New Roman"/>
              </w:rPr>
            </w:pPr>
            <w:r w:rsidRPr="003269C8">
              <w:rPr>
                <w:rFonts w:ascii="Times New Roman" w:hAnsi="Times New Roman"/>
              </w:rPr>
              <w:t>Конспектирование</w:t>
            </w:r>
          </w:p>
        </w:tc>
        <w:tc>
          <w:tcPr>
            <w:tcW w:w="3101" w:type="dxa"/>
            <w:shd w:val="clear" w:color="auto" w:fill="FFFFFF"/>
          </w:tcPr>
          <w:p w:rsidR="00F23F15" w:rsidRPr="003269C8" w:rsidRDefault="00F23F15" w:rsidP="00085377">
            <w:pPr>
              <w:spacing w:after="0" w:line="360" w:lineRule="auto"/>
              <w:jc w:val="center"/>
              <w:rPr>
                <w:rFonts w:ascii="Times New Roman" w:hAnsi="Times New Roman"/>
              </w:rPr>
            </w:pPr>
            <w:r w:rsidRPr="003269C8">
              <w:rPr>
                <w:rFonts w:ascii="Times New Roman" w:hAnsi="Times New Roman"/>
              </w:rPr>
              <w:t>Самоотчет</w:t>
            </w:r>
          </w:p>
        </w:tc>
      </w:tr>
      <w:tr w:rsidR="00F23F15" w:rsidRPr="003269C8" w:rsidTr="00761E94">
        <w:trPr>
          <w:cantSplit/>
        </w:trPr>
        <w:tc>
          <w:tcPr>
            <w:tcW w:w="1020" w:type="dxa"/>
          </w:tcPr>
          <w:p w:rsidR="00F23F15" w:rsidRPr="003269C8" w:rsidRDefault="00F23F15" w:rsidP="00085377">
            <w:pPr>
              <w:spacing w:after="0" w:line="360" w:lineRule="auto"/>
              <w:jc w:val="center"/>
              <w:rPr>
                <w:rFonts w:ascii="Times New Roman" w:hAnsi="Times New Roman"/>
              </w:rPr>
            </w:pPr>
            <w:r w:rsidRPr="003269C8">
              <w:rPr>
                <w:rFonts w:ascii="Times New Roman" w:hAnsi="Times New Roman"/>
              </w:rPr>
              <w:t>4</w:t>
            </w:r>
          </w:p>
        </w:tc>
        <w:tc>
          <w:tcPr>
            <w:tcW w:w="5343" w:type="dxa"/>
          </w:tcPr>
          <w:p w:rsidR="00F23F15" w:rsidRPr="003269C8" w:rsidRDefault="00F23F15" w:rsidP="00085377">
            <w:pPr>
              <w:pStyle w:val="a7"/>
              <w:tabs>
                <w:tab w:val="clear" w:pos="4677"/>
                <w:tab w:val="clear" w:pos="9355"/>
              </w:tabs>
              <w:spacing w:line="360" w:lineRule="auto"/>
              <w:rPr>
                <w:rFonts w:ascii="Times New Roman" w:hAnsi="Times New Roman"/>
              </w:rPr>
            </w:pPr>
            <w:r w:rsidRPr="003269C8">
              <w:rPr>
                <w:rFonts w:ascii="Times New Roman" w:hAnsi="Times New Roman"/>
              </w:rPr>
              <w:t>Подготовка и написание докладов</w:t>
            </w:r>
          </w:p>
        </w:tc>
        <w:tc>
          <w:tcPr>
            <w:tcW w:w="3101" w:type="dxa"/>
            <w:shd w:val="clear" w:color="auto" w:fill="FFFFFF"/>
          </w:tcPr>
          <w:p w:rsidR="00F23F15" w:rsidRPr="003269C8" w:rsidRDefault="00F23F15" w:rsidP="00085377">
            <w:pPr>
              <w:spacing w:after="0" w:line="360" w:lineRule="auto"/>
              <w:jc w:val="center"/>
              <w:rPr>
                <w:rFonts w:ascii="Times New Roman" w:hAnsi="Times New Roman"/>
              </w:rPr>
            </w:pPr>
            <w:r w:rsidRPr="003269C8">
              <w:rPr>
                <w:rFonts w:ascii="Times New Roman" w:hAnsi="Times New Roman"/>
              </w:rPr>
              <w:t>Защита доклада</w:t>
            </w:r>
          </w:p>
        </w:tc>
      </w:tr>
      <w:tr w:rsidR="00F23F15" w:rsidRPr="003269C8" w:rsidTr="00761E94">
        <w:trPr>
          <w:cantSplit/>
          <w:trHeight w:val="599"/>
        </w:trPr>
        <w:tc>
          <w:tcPr>
            <w:tcW w:w="1020" w:type="dxa"/>
          </w:tcPr>
          <w:p w:rsidR="00F23F15" w:rsidRPr="003269C8" w:rsidRDefault="00F23F15" w:rsidP="00085377">
            <w:pPr>
              <w:spacing w:line="360" w:lineRule="auto"/>
              <w:jc w:val="center"/>
              <w:rPr>
                <w:rFonts w:ascii="Times New Roman" w:hAnsi="Times New Roman"/>
              </w:rPr>
            </w:pPr>
            <w:r w:rsidRPr="003269C8">
              <w:rPr>
                <w:rFonts w:ascii="Times New Roman" w:hAnsi="Times New Roman"/>
              </w:rPr>
              <w:t>2</w:t>
            </w:r>
          </w:p>
        </w:tc>
        <w:tc>
          <w:tcPr>
            <w:tcW w:w="5343" w:type="dxa"/>
          </w:tcPr>
          <w:p w:rsidR="00F23F15" w:rsidRPr="003269C8" w:rsidRDefault="00F23F15" w:rsidP="00085377">
            <w:pPr>
              <w:spacing w:after="0" w:line="360" w:lineRule="auto"/>
              <w:rPr>
                <w:rFonts w:ascii="Times New Roman" w:hAnsi="Times New Roman"/>
              </w:rPr>
            </w:pPr>
            <w:r w:rsidRPr="003269C8">
              <w:rPr>
                <w:rFonts w:ascii="Times New Roman" w:hAnsi="Times New Roman"/>
              </w:rPr>
              <w:t>Самостоятельное решение ситуационных задач</w:t>
            </w:r>
          </w:p>
        </w:tc>
        <w:tc>
          <w:tcPr>
            <w:tcW w:w="3101" w:type="dxa"/>
            <w:shd w:val="clear" w:color="auto" w:fill="FFFFFF"/>
          </w:tcPr>
          <w:p w:rsidR="00F23F15" w:rsidRPr="003269C8" w:rsidRDefault="00F23F15" w:rsidP="00085377">
            <w:pPr>
              <w:spacing w:after="0" w:line="360" w:lineRule="auto"/>
              <w:jc w:val="center"/>
              <w:rPr>
                <w:rFonts w:ascii="Times New Roman" w:hAnsi="Times New Roman"/>
              </w:rPr>
            </w:pPr>
            <w:r w:rsidRPr="003269C8">
              <w:rPr>
                <w:rFonts w:ascii="Times New Roman" w:hAnsi="Times New Roman"/>
              </w:rPr>
              <w:t>Выступление на семинаре</w:t>
            </w:r>
          </w:p>
        </w:tc>
      </w:tr>
      <w:tr w:rsidR="00F23F15" w:rsidRPr="003269C8" w:rsidTr="00761E94">
        <w:trPr>
          <w:cantSplit/>
          <w:trHeight w:val="599"/>
        </w:trPr>
        <w:tc>
          <w:tcPr>
            <w:tcW w:w="1020" w:type="dxa"/>
          </w:tcPr>
          <w:p w:rsidR="00F23F15" w:rsidRPr="003269C8" w:rsidRDefault="00F23F15" w:rsidP="00085377">
            <w:pPr>
              <w:spacing w:line="360" w:lineRule="auto"/>
              <w:jc w:val="center"/>
              <w:rPr>
                <w:rFonts w:ascii="Times New Roman" w:hAnsi="Times New Roman"/>
              </w:rPr>
            </w:pPr>
            <w:r w:rsidRPr="003269C8">
              <w:rPr>
                <w:rFonts w:ascii="Times New Roman" w:hAnsi="Times New Roman"/>
              </w:rPr>
              <w:t>2</w:t>
            </w:r>
          </w:p>
        </w:tc>
        <w:tc>
          <w:tcPr>
            <w:tcW w:w="5343" w:type="dxa"/>
          </w:tcPr>
          <w:p w:rsidR="00F23F15" w:rsidRPr="003269C8" w:rsidRDefault="00F23F15" w:rsidP="00085377">
            <w:pPr>
              <w:spacing w:after="0" w:line="360" w:lineRule="auto"/>
              <w:rPr>
                <w:rFonts w:ascii="Times New Roman" w:hAnsi="Times New Roman"/>
              </w:rPr>
            </w:pPr>
            <w:r w:rsidRPr="003269C8">
              <w:rPr>
                <w:rFonts w:ascii="Times New Roman" w:hAnsi="Times New Roman"/>
              </w:rPr>
              <w:t>Сравнительный анализ основных параметров операционных систем.</w:t>
            </w:r>
          </w:p>
        </w:tc>
        <w:tc>
          <w:tcPr>
            <w:tcW w:w="3101" w:type="dxa"/>
            <w:shd w:val="clear" w:color="auto" w:fill="FFFFFF"/>
          </w:tcPr>
          <w:p w:rsidR="00F23F15" w:rsidRPr="003269C8" w:rsidRDefault="00F23F15" w:rsidP="00085377">
            <w:pPr>
              <w:spacing w:after="0" w:line="360" w:lineRule="auto"/>
              <w:jc w:val="center"/>
              <w:rPr>
                <w:rFonts w:ascii="Times New Roman" w:hAnsi="Times New Roman"/>
              </w:rPr>
            </w:pPr>
            <w:r w:rsidRPr="003269C8">
              <w:rPr>
                <w:rFonts w:ascii="Times New Roman" w:hAnsi="Times New Roman"/>
              </w:rPr>
              <w:t>Оформление таблицы</w:t>
            </w:r>
          </w:p>
        </w:tc>
      </w:tr>
      <w:tr w:rsidR="00F23F15" w:rsidRPr="003269C8" w:rsidTr="00761E94">
        <w:trPr>
          <w:cantSplit/>
          <w:trHeight w:val="599"/>
        </w:trPr>
        <w:tc>
          <w:tcPr>
            <w:tcW w:w="1020" w:type="dxa"/>
          </w:tcPr>
          <w:p w:rsidR="00F23F15" w:rsidRPr="003269C8" w:rsidRDefault="00F23F15" w:rsidP="00085377">
            <w:pPr>
              <w:spacing w:line="360" w:lineRule="auto"/>
              <w:jc w:val="center"/>
              <w:rPr>
                <w:rFonts w:ascii="Times New Roman" w:hAnsi="Times New Roman"/>
              </w:rPr>
            </w:pPr>
            <w:r w:rsidRPr="003269C8">
              <w:rPr>
                <w:rFonts w:ascii="Times New Roman" w:hAnsi="Times New Roman"/>
              </w:rPr>
              <w:t>10</w:t>
            </w:r>
          </w:p>
        </w:tc>
        <w:tc>
          <w:tcPr>
            <w:tcW w:w="5343" w:type="dxa"/>
          </w:tcPr>
          <w:p w:rsidR="00F23F15" w:rsidRPr="003269C8" w:rsidRDefault="00F23F15" w:rsidP="00085377">
            <w:pPr>
              <w:spacing w:after="0" w:line="360" w:lineRule="auto"/>
              <w:rPr>
                <w:rFonts w:ascii="Times New Roman" w:hAnsi="Times New Roman"/>
              </w:rPr>
            </w:pPr>
            <w:r w:rsidRPr="003269C8">
              <w:rPr>
                <w:rFonts w:ascii="Times New Roman" w:hAnsi="Times New Roman"/>
              </w:rPr>
              <w:t>Подготовка и написание сообщения</w:t>
            </w:r>
          </w:p>
        </w:tc>
        <w:tc>
          <w:tcPr>
            <w:tcW w:w="3101" w:type="dxa"/>
            <w:shd w:val="clear" w:color="auto" w:fill="FFFFFF"/>
          </w:tcPr>
          <w:p w:rsidR="00F23F15" w:rsidRPr="003269C8" w:rsidRDefault="00F23F15" w:rsidP="00085377">
            <w:pPr>
              <w:spacing w:after="0" w:line="360" w:lineRule="auto"/>
              <w:jc w:val="center"/>
              <w:rPr>
                <w:rFonts w:ascii="Times New Roman" w:hAnsi="Times New Roman"/>
              </w:rPr>
            </w:pPr>
            <w:r w:rsidRPr="003269C8">
              <w:rPr>
                <w:rFonts w:ascii="Times New Roman" w:hAnsi="Times New Roman"/>
              </w:rPr>
              <w:t>Защита сообщения</w:t>
            </w:r>
          </w:p>
        </w:tc>
      </w:tr>
      <w:tr w:rsidR="00F23F15" w:rsidRPr="003269C8" w:rsidTr="00761E94">
        <w:trPr>
          <w:cantSplit/>
          <w:trHeight w:val="599"/>
        </w:trPr>
        <w:tc>
          <w:tcPr>
            <w:tcW w:w="1020" w:type="dxa"/>
          </w:tcPr>
          <w:p w:rsidR="00F23F15" w:rsidRPr="003269C8" w:rsidRDefault="00F23F15" w:rsidP="00085377">
            <w:pPr>
              <w:spacing w:line="360" w:lineRule="auto"/>
              <w:jc w:val="center"/>
              <w:rPr>
                <w:rFonts w:ascii="Times New Roman" w:hAnsi="Times New Roman"/>
              </w:rPr>
            </w:pPr>
            <w:r w:rsidRPr="003269C8">
              <w:rPr>
                <w:rFonts w:ascii="Times New Roman" w:hAnsi="Times New Roman"/>
              </w:rPr>
              <w:t>6</w:t>
            </w:r>
          </w:p>
        </w:tc>
        <w:tc>
          <w:tcPr>
            <w:tcW w:w="5343" w:type="dxa"/>
          </w:tcPr>
          <w:p w:rsidR="00F23F15" w:rsidRPr="003269C8" w:rsidRDefault="00F23F15" w:rsidP="00085377">
            <w:pPr>
              <w:spacing w:after="0" w:line="360" w:lineRule="auto"/>
              <w:rPr>
                <w:rFonts w:ascii="Times New Roman" w:hAnsi="Times New Roman"/>
              </w:rPr>
            </w:pPr>
            <w:r w:rsidRPr="003269C8">
              <w:rPr>
                <w:rFonts w:ascii="Times New Roman" w:hAnsi="Times New Roman"/>
              </w:rPr>
              <w:t>Оформление мультимедийных презентаций учебных разделов и тем</w:t>
            </w:r>
          </w:p>
        </w:tc>
        <w:tc>
          <w:tcPr>
            <w:tcW w:w="3101" w:type="dxa"/>
            <w:shd w:val="clear" w:color="auto" w:fill="FFFFFF"/>
          </w:tcPr>
          <w:p w:rsidR="00F23F15" w:rsidRPr="003269C8" w:rsidRDefault="00F23F15" w:rsidP="00085377">
            <w:pPr>
              <w:spacing w:after="0" w:line="360" w:lineRule="auto"/>
              <w:jc w:val="center"/>
              <w:rPr>
                <w:rFonts w:ascii="Times New Roman" w:hAnsi="Times New Roman"/>
              </w:rPr>
            </w:pPr>
            <w:r w:rsidRPr="003269C8">
              <w:rPr>
                <w:rFonts w:ascii="Times New Roman" w:hAnsi="Times New Roman"/>
              </w:rPr>
              <w:t>Представление мультимедийной презентации</w:t>
            </w:r>
          </w:p>
        </w:tc>
      </w:tr>
      <w:tr w:rsidR="00F23F15" w:rsidRPr="003269C8" w:rsidTr="00761E94">
        <w:trPr>
          <w:cantSplit/>
          <w:trHeight w:val="599"/>
        </w:trPr>
        <w:tc>
          <w:tcPr>
            <w:tcW w:w="1020" w:type="dxa"/>
          </w:tcPr>
          <w:p w:rsidR="00F23F15" w:rsidRPr="003269C8" w:rsidRDefault="00F23F15" w:rsidP="00085377">
            <w:pPr>
              <w:spacing w:line="360" w:lineRule="auto"/>
              <w:jc w:val="center"/>
              <w:rPr>
                <w:rFonts w:ascii="Times New Roman" w:hAnsi="Times New Roman"/>
              </w:rPr>
            </w:pPr>
            <w:r w:rsidRPr="003269C8">
              <w:rPr>
                <w:rFonts w:ascii="Times New Roman" w:hAnsi="Times New Roman"/>
              </w:rPr>
              <w:t>16</w:t>
            </w:r>
          </w:p>
        </w:tc>
        <w:tc>
          <w:tcPr>
            <w:tcW w:w="5343" w:type="dxa"/>
          </w:tcPr>
          <w:p w:rsidR="00F23F15" w:rsidRPr="003269C8" w:rsidRDefault="00F23F15" w:rsidP="00085377">
            <w:pPr>
              <w:spacing w:after="0" w:line="360" w:lineRule="auto"/>
              <w:rPr>
                <w:rFonts w:ascii="Times New Roman" w:hAnsi="Times New Roman"/>
              </w:rPr>
            </w:pPr>
            <w:r w:rsidRPr="003269C8">
              <w:rPr>
                <w:rFonts w:ascii="Times New Roman" w:hAnsi="Times New Roman"/>
              </w:rPr>
              <w:t>Подготовка и написание рефератов</w:t>
            </w:r>
          </w:p>
        </w:tc>
        <w:tc>
          <w:tcPr>
            <w:tcW w:w="3101" w:type="dxa"/>
            <w:shd w:val="clear" w:color="auto" w:fill="FFFFFF"/>
          </w:tcPr>
          <w:p w:rsidR="00F23F15" w:rsidRPr="003269C8" w:rsidRDefault="00F23F15" w:rsidP="00085377">
            <w:pPr>
              <w:spacing w:after="0" w:line="360" w:lineRule="auto"/>
              <w:jc w:val="center"/>
              <w:rPr>
                <w:rFonts w:ascii="Times New Roman" w:hAnsi="Times New Roman"/>
              </w:rPr>
            </w:pPr>
            <w:r w:rsidRPr="003269C8">
              <w:rPr>
                <w:rFonts w:ascii="Times New Roman" w:hAnsi="Times New Roman"/>
              </w:rPr>
              <w:t>Защита реферата</w:t>
            </w:r>
          </w:p>
        </w:tc>
      </w:tr>
    </w:tbl>
    <w:p w:rsidR="00F23F15" w:rsidRPr="003269C8" w:rsidRDefault="00F23F15" w:rsidP="00F23F15">
      <w:pPr>
        <w:tabs>
          <w:tab w:val="left" w:pos="3405"/>
        </w:tabs>
        <w:rPr>
          <w:rFonts w:ascii="Times New Roman" w:hAnsi="Times New Roman"/>
        </w:rPr>
      </w:pPr>
    </w:p>
    <w:p w:rsidR="00F23F15" w:rsidRPr="003269C8" w:rsidRDefault="00F23F15" w:rsidP="00F23F15">
      <w:pPr>
        <w:pStyle w:val="1"/>
        <w:spacing w:line="360" w:lineRule="auto"/>
        <w:rPr>
          <w:b/>
        </w:rPr>
      </w:pPr>
      <w:bookmarkStart w:id="3" w:name="_Toc354667570"/>
      <w:r w:rsidRPr="003269C8">
        <w:rPr>
          <w:b/>
        </w:rPr>
        <w:t>Методические рекомендации по работе  с литературой</w:t>
      </w:r>
      <w:bookmarkEnd w:id="3"/>
    </w:p>
    <w:p w:rsidR="00F23F15" w:rsidRPr="003269C8" w:rsidRDefault="00F23F15" w:rsidP="00761E94">
      <w:pPr>
        <w:spacing w:after="0" w:line="360" w:lineRule="auto"/>
        <w:ind w:firstLine="709"/>
        <w:jc w:val="both"/>
        <w:rPr>
          <w:rFonts w:ascii="Times New Roman" w:hAnsi="Times New Roman"/>
        </w:rPr>
      </w:pPr>
      <w:r w:rsidRPr="003269C8">
        <w:rPr>
          <w:rFonts w:ascii="Times New Roman" w:hAnsi="Times New Roman"/>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3269C8" w:rsidRDefault="00F23F15" w:rsidP="00761E94">
      <w:pPr>
        <w:spacing w:after="0" w:line="360" w:lineRule="auto"/>
        <w:ind w:firstLine="709"/>
        <w:jc w:val="both"/>
        <w:rPr>
          <w:rFonts w:ascii="Times New Roman" w:hAnsi="Times New Roman"/>
        </w:rPr>
      </w:pPr>
      <w:r w:rsidRPr="003269C8">
        <w:rPr>
          <w:rFonts w:ascii="Times New Roman" w:hAnsi="Times New Roman"/>
        </w:rPr>
        <w:t>Умение работать с литературой означает научиться осмысленно пользоваться источниками.</w:t>
      </w:r>
    </w:p>
    <w:p w:rsidR="00F23F15" w:rsidRPr="003269C8" w:rsidRDefault="00F23F15" w:rsidP="00761E94">
      <w:pPr>
        <w:spacing w:after="0" w:line="360" w:lineRule="auto"/>
        <w:ind w:firstLine="709"/>
        <w:jc w:val="both"/>
        <w:rPr>
          <w:rFonts w:ascii="Times New Roman" w:hAnsi="Times New Roman"/>
        </w:rPr>
      </w:pPr>
      <w:r w:rsidRPr="003269C8">
        <w:rPr>
          <w:rFonts w:ascii="Times New Roman" w:hAnsi="Times New Roman"/>
        </w:rPr>
        <w:t>Существует несколько методов работы с литературой.</w:t>
      </w:r>
    </w:p>
    <w:p w:rsidR="00F23F15" w:rsidRPr="003269C8" w:rsidRDefault="00F23F15" w:rsidP="00761E94">
      <w:pPr>
        <w:spacing w:after="0" w:line="360" w:lineRule="auto"/>
        <w:ind w:firstLine="709"/>
        <w:jc w:val="both"/>
        <w:rPr>
          <w:rFonts w:ascii="Times New Roman" w:hAnsi="Times New Roman"/>
        </w:rPr>
      </w:pPr>
      <w:r w:rsidRPr="003269C8">
        <w:rPr>
          <w:rFonts w:ascii="Times New Roman" w:hAnsi="Times New Roman"/>
        </w:rPr>
        <w:t xml:space="preserve">Один из них - самый известный - </w:t>
      </w:r>
      <w:r w:rsidRPr="003269C8">
        <w:rPr>
          <w:rFonts w:ascii="Times New Roman" w:hAnsi="Times New Roman"/>
          <w:u w:val="single"/>
        </w:rPr>
        <w:t>метод повторения</w:t>
      </w:r>
      <w:r w:rsidRPr="003269C8">
        <w:rPr>
          <w:rFonts w:ascii="Times New Roman" w:hAnsi="Times New Roman"/>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3269C8" w:rsidRDefault="00F23F15" w:rsidP="00761E94">
      <w:pPr>
        <w:spacing w:after="0" w:line="360" w:lineRule="auto"/>
        <w:ind w:firstLine="709"/>
        <w:jc w:val="both"/>
        <w:rPr>
          <w:rFonts w:ascii="Times New Roman" w:hAnsi="Times New Roman"/>
        </w:rPr>
      </w:pPr>
      <w:r w:rsidRPr="003269C8">
        <w:rPr>
          <w:rFonts w:ascii="Times New Roman" w:hAnsi="Times New Roman"/>
        </w:rPr>
        <w:t xml:space="preserve">Наиболее эффективный метод - </w:t>
      </w:r>
      <w:r w:rsidRPr="003269C8">
        <w:rPr>
          <w:rFonts w:ascii="Times New Roman" w:hAnsi="Times New Roman"/>
          <w:u w:val="single"/>
        </w:rPr>
        <w:t>метод кодирования</w:t>
      </w:r>
      <w:r w:rsidRPr="003269C8">
        <w:rPr>
          <w:rFonts w:ascii="Times New Roman" w:hAnsi="Times New Roman"/>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3269C8" w:rsidRDefault="00F23F15" w:rsidP="00761E94">
      <w:pPr>
        <w:spacing w:after="0" w:line="360" w:lineRule="auto"/>
        <w:ind w:firstLine="709"/>
        <w:jc w:val="both"/>
        <w:rPr>
          <w:rFonts w:ascii="Times New Roman" w:hAnsi="Times New Roman"/>
        </w:rPr>
      </w:pPr>
      <w:r w:rsidRPr="003269C8">
        <w:rPr>
          <w:rFonts w:ascii="Times New Roman" w:hAnsi="Times New Roman"/>
        </w:rPr>
        <w:t xml:space="preserve"> Для улучшения обработки информации очень важно устанавливать осмысленные связи, структурировать новые сведения.</w:t>
      </w:r>
    </w:p>
    <w:p w:rsidR="00F23F15" w:rsidRPr="003269C8" w:rsidRDefault="00F23F15" w:rsidP="00761E94">
      <w:pPr>
        <w:spacing w:after="0" w:line="360" w:lineRule="auto"/>
        <w:ind w:firstLine="709"/>
        <w:jc w:val="both"/>
        <w:rPr>
          <w:rFonts w:ascii="Times New Roman" w:hAnsi="Times New Roman"/>
        </w:rPr>
      </w:pPr>
      <w:r w:rsidRPr="003269C8">
        <w:rPr>
          <w:rFonts w:ascii="Times New Roman" w:hAnsi="Times New Roman"/>
        </w:rPr>
        <w:t xml:space="preserve"> Изучение научной учебной и иной литературы требует ведения рабочих записей. </w:t>
      </w:r>
    </w:p>
    <w:p w:rsidR="00F23F15" w:rsidRPr="003269C8" w:rsidRDefault="00F23F15" w:rsidP="00761E94">
      <w:pPr>
        <w:spacing w:after="0" w:line="360" w:lineRule="auto"/>
        <w:ind w:firstLine="709"/>
        <w:jc w:val="both"/>
        <w:rPr>
          <w:rFonts w:ascii="Times New Roman" w:hAnsi="Times New Roman"/>
        </w:rPr>
      </w:pPr>
      <w:r w:rsidRPr="003269C8">
        <w:rPr>
          <w:rFonts w:ascii="Times New Roman" w:hAnsi="Times New Roman"/>
        </w:rPr>
        <w:t>Форма записей может быть весьма разнообразной: простой или развернутый план, тезисы, цитаты, конспект.</w:t>
      </w:r>
    </w:p>
    <w:p w:rsidR="00F23F15" w:rsidRPr="003269C8" w:rsidRDefault="00F23F15" w:rsidP="00761E94">
      <w:pPr>
        <w:spacing w:after="0" w:line="360" w:lineRule="auto"/>
        <w:ind w:firstLine="709"/>
        <w:jc w:val="both"/>
        <w:rPr>
          <w:rFonts w:ascii="Times New Roman" w:hAnsi="Times New Roman"/>
        </w:rPr>
      </w:pPr>
      <w:r w:rsidRPr="003269C8">
        <w:rPr>
          <w:rFonts w:ascii="Times New Roman" w:hAnsi="Times New Roman"/>
          <w:b/>
        </w:rPr>
        <w:lastRenderedPageBreak/>
        <w:t>План</w:t>
      </w:r>
      <w:r w:rsidRPr="003269C8">
        <w:rPr>
          <w:rFonts w:ascii="Times New Roman" w:hAnsi="Times New Roman"/>
        </w:rPr>
        <w:t xml:space="preserve">  - первооснова, каркас какой- либо письменной работы, определяющие последовательность изложения материала.</w:t>
      </w:r>
    </w:p>
    <w:p w:rsidR="00F23F15" w:rsidRPr="003269C8" w:rsidRDefault="00F23F15" w:rsidP="00761E94">
      <w:pPr>
        <w:spacing w:after="0" w:line="360" w:lineRule="auto"/>
        <w:ind w:firstLine="709"/>
        <w:jc w:val="both"/>
        <w:rPr>
          <w:rFonts w:ascii="Times New Roman" w:hAnsi="Times New Roman"/>
        </w:rPr>
      </w:pPr>
      <w:r w:rsidRPr="003269C8">
        <w:rPr>
          <w:rFonts w:ascii="Times New Roman" w:hAnsi="Times New Roman"/>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3269C8" w:rsidRDefault="00F23F15" w:rsidP="00761E94">
      <w:pPr>
        <w:spacing w:after="0" w:line="360" w:lineRule="auto"/>
        <w:ind w:firstLine="709"/>
        <w:jc w:val="both"/>
        <w:rPr>
          <w:rFonts w:ascii="Times New Roman" w:hAnsi="Times New Roman"/>
        </w:rPr>
      </w:pPr>
      <w:r w:rsidRPr="003269C8">
        <w:rPr>
          <w:rFonts w:ascii="Times New Roman" w:hAnsi="Times New Roman"/>
        </w:rPr>
        <w:t>Преимущество плана состоит в следующем.</w:t>
      </w:r>
    </w:p>
    <w:p w:rsidR="00F23F15" w:rsidRPr="003269C8" w:rsidRDefault="00F23F15" w:rsidP="00761E94">
      <w:pPr>
        <w:spacing w:after="0" w:line="360" w:lineRule="auto"/>
        <w:ind w:firstLine="709"/>
        <w:jc w:val="both"/>
        <w:rPr>
          <w:rFonts w:ascii="Times New Roman" w:hAnsi="Times New Roman"/>
        </w:rPr>
      </w:pPr>
      <w:r w:rsidRPr="003269C8">
        <w:rPr>
          <w:rFonts w:ascii="Times New Roman" w:hAnsi="Times New Roman"/>
          <w:i/>
        </w:rPr>
        <w:t>Во-первых</w:t>
      </w:r>
      <w:r w:rsidRPr="003269C8">
        <w:rPr>
          <w:rFonts w:ascii="Times New Roman" w:hAnsi="Times New Roman"/>
        </w:rPr>
        <w:t>,  план позволяет наилучшим образом уяснить логику мысли автора, упрощает понимание главных моментов произведения.</w:t>
      </w:r>
    </w:p>
    <w:p w:rsidR="00F23F15" w:rsidRPr="003269C8" w:rsidRDefault="00F23F15" w:rsidP="00761E94">
      <w:pPr>
        <w:spacing w:after="0" w:line="360" w:lineRule="auto"/>
        <w:ind w:firstLine="709"/>
        <w:jc w:val="both"/>
        <w:rPr>
          <w:rFonts w:ascii="Times New Roman" w:hAnsi="Times New Roman"/>
        </w:rPr>
      </w:pPr>
      <w:r w:rsidRPr="003269C8">
        <w:rPr>
          <w:rFonts w:ascii="Times New Roman" w:hAnsi="Times New Roman"/>
          <w:i/>
        </w:rPr>
        <w:t>Во-вторых</w:t>
      </w:r>
      <w:r w:rsidRPr="003269C8">
        <w:rPr>
          <w:rFonts w:ascii="Times New Roman" w:hAnsi="Times New Roman"/>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3269C8" w:rsidRDefault="00F23F15" w:rsidP="00761E94">
      <w:pPr>
        <w:spacing w:after="0" w:line="360" w:lineRule="auto"/>
        <w:ind w:firstLine="709"/>
        <w:jc w:val="both"/>
        <w:rPr>
          <w:rFonts w:ascii="Times New Roman" w:hAnsi="Times New Roman"/>
        </w:rPr>
      </w:pPr>
      <w:r w:rsidRPr="003269C8">
        <w:rPr>
          <w:rFonts w:ascii="Times New Roman" w:hAnsi="Times New Roman"/>
          <w:i/>
        </w:rPr>
        <w:t>В-третьих</w:t>
      </w:r>
      <w:r w:rsidRPr="003269C8">
        <w:rPr>
          <w:rFonts w:ascii="Times New Roman" w:hAnsi="Times New Roman"/>
        </w:rPr>
        <w:t>, план позволяет – при последующем возвращении к нему – быстрее обычного вспомнить прочитанное.</w:t>
      </w:r>
    </w:p>
    <w:p w:rsidR="00F23F15" w:rsidRPr="003269C8" w:rsidRDefault="00F23F15" w:rsidP="00761E94">
      <w:pPr>
        <w:spacing w:after="0" w:line="360" w:lineRule="auto"/>
        <w:ind w:firstLine="709"/>
        <w:jc w:val="both"/>
        <w:rPr>
          <w:rFonts w:ascii="Times New Roman" w:hAnsi="Times New Roman"/>
        </w:rPr>
      </w:pPr>
      <w:r w:rsidRPr="003269C8">
        <w:rPr>
          <w:rFonts w:ascii="Times New Roman" w:hAnsi="Times New Roman"/>
          <w:i/>
        </w:rPr>
        <w:t>В-четвертых</w:t>
      </w:r>
      <w:r w:rsidRPr="003269C8">
        <w:rPr>
          <w:rFonts w:ascii="Times New Roman" w:hAnsi="Times New Roman"/>
        </w:rPr>
        <w:t>, С помощью плана гораздо удобнее отыскивать в источнике  нужные места, факты, цитаты и т.д.</w:t>
      </w:r>
    </w:p>
    <w:p w:rsidR="00F23F15" w:rsidRPr="003269C8" w:rsidRDefault="00F23F15" w:rsidP="00761E94">
      <w:pPr>
        <w:spacing w:after="0" w:line="360" w:lineRule="auto"/>
        <w:ind w:firstLine="709"/>
        <w:jc w:val="both"/>
        <w:rPr>
          <w:rFonts w:ascii="Times New Roman" w:hAnsi="Times New Roman"/>
        </w:rPr>
      </w:pPr>
      <w:r w:rsidRPr="003269C8">
        <w:rPr>
          <w:rFonts w:ascii="Times New Roman" w:hAnsi="Times New Roman"/>
          <w:u w:val="single"/>
        </w:rPr>
        <w:t>Выписки</w:t>
      </w:r>
      <w:r w:rsidRPr="003269C8">
        <w:rPr>
          <w:rFonts w:ascii="Times New Roman" w:hAnsi="Times New Roman"/>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3269C8" w:rsidRDefault="00F23F15" w:rsidP="00761E94">
      <w:pPr>
        <w:spacing w:after="0" w:line="360" w:lineRule="auto"/>
        <w:ind w:firstLine="709"/>
        <w:jc w:val="both"/>
        <w:rPr>
          <w:rFonts w:ascii="Times New Roman" w:hAnsi="Times New Roman"/>
        </w:rPr>
      </w:pPr>
      <w:r w:rsidRPr="003269C8">
        <w:rPr>
          <w:rFonts w:ascii="Times New Roman" w:hAnsi="Times New Roman"/>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3269C8" w:rsidRDefault="00F23F15" w:rsidP="00761E94">
      <w:pPr>
        <w:spacing w:after="0" w:line="360" w:lineRule="auto"/>
        <w:ind w:firstLine="709"/>
        <w:jc w:val="both"/>
        <w:rPr>
          <w:rFonts w:ascii="Times New Roman" w:hAnsi="Times New Roman"/>
        </w:rPr>
      </w:pPr>
      <w:r w:rsidRPr="003269C8">
        <w:rPr>
          <w:rFonts w:ascii="Times New Roman" w:hAnsi="Times New Roman"/>
          <w:u w:val="single"/>
        </w:rPr>
        <w:t>Тезисы</w:t>
      </w:r>
      <w:r w:rsidRPr="003269C8">
        <w:rPr>
          <w:rFonts w:ascii="Times New Roman" w:hAnsi="Times New Roman"/>
        </w:rPr>
        <w:t xml:space="preserve"> – сжатое изложение содержания изученного материала в утвердительной (реже опровергающей) форме.</w:t>
      </w:r>
    </w:p>
    <w:p w:rsidR="00F23F15" w:rsidRPr="003269C8" w:rsidRDefault="00F23F15" w:rsidP="00761E94">
      <w:pPr>
        <w:spacing w:after="0" w:line="360" w:lineRule="auto"/>
        <w:ind w:firstLine="709"/>
        <w:jc w:val="both"/>
        <w:rPr>
          <w:rFonts w:ascii="Times New Roman" w:hAnsi="Times New Roman"/>
        </w:rPr>
      </w:pPr>
      <w:r w:rsidRPr="003269C8">
        <w:rPr>
          <w:rFonts w:ascii="Times New Roman" w:hAnsi="Times New Roman"/>
        </w:rPr>
        <w:t xml:space="preserve">Отличие тезисов от обычных выписок состоит в следующем. </w:t>
      </w:r>
      <w:r w:rsidRPr="003269C8">
        <w:rPr>
          <w:rFonts w:ascii="Times New Roman" w:hAnsi="Times New Roman"/>
          <w:i/>
        </w:rPr>
        <w:t>Во-первых</w:t>
      </w:r>
      <w:r w:rsidRPr="003269C8">
        <w:rPr>
          <w:rFonts w:ascii="Times New Roman" w:hAnsi="Times New Roman"/>
        </w:rPr>
        <w:t xml:space="preserve">, тезисам присуща значительно более высокая степень концентрации материала.  </w:t>
      </w:r>
      <w:r w:rsidRPr="003269C8">
        <w:rPr>
          <w:rFonts w:ascii="Times New Roman" w:hAnsi="Times New Roman"/>
          <w:i/>
        </w:rPr>
        <w:t>Во-вторых</w:t>
      </w:r>
      <w:r w:rsidRPr="003269C8">
        <w:rPr>
          <w:rFonts w:ascii="Times New Roman" w:hAnsi="Times New Roman"/>
        </w:rPr>
        <w:t xml:space="preserve">, в тезисах отмечается преобладание выводов над общими рассуждениями. </w:t>
      </w:r>
      <w:r w:rsidRPr="003269C8">
        <w:rPr>
          <w:rFonts w:ascii="Times New Roman" w:hAnsi="Times New Roman"/>
          <w:i/>
        </w:rPr>
        <w:t>В-третьих</w:t>
      </w:r>
      <w:r w:rsidRPr="003269C8">
        <w:rPr>
          <w:rFonts w:ascii="Times New Roman" w:hAnsi="Times New Roman"/>
        </w:rPr>
        <w:t>, чаще всего тезисы записываются близко к оригинальному тексту, т.е. без использования прямого цитирования.</w:t>
      </w:r>
    </w:p>
    <w:p w:rsidR="00F23F15" w:rsidRPr="003269C8" w:rsidRDefault="00F23F15" w:rsidP="00761E94">
      <w:pPr>
        <w:spacing w:after="0" w:line="360" w:lineRule="auto"/>
        <w:ind w:firstLine="709"/>
        <w:jc w:val="both"/>
        <w:rPr>
          <w:rFonts w:ascii="Times New Roman" w:hAnsi="Times New Roman"/>
        </w:rPr>
      </w:pPr>
      <w:r w:rsidRPr="003269C8">
        <w:rPr>
          <w:rFonts w:ascii="Times New Roman" w:hAnsi="Times New Roman"/>
          <w:u w:val="single"/>
        </w:rPr>
        <w:t>Аннотация</w:t>
      </w:r>
      <w:r w:rsidRPr="003269C8">
        <w:rPr>
          <w:rFonts w:ascii="Times New Roman" w:hAnsi="Times New Roman"/>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3269C8" w:rsidRDefault="00F23F15" w:rsidP="00761E94">
      <w:pPr>
        <w:spacing w:after="0" w:line="360" w:lineRule="auto"/>
        <w:ind w:firstLine="709"/>
        <w:jc w:val="both"/>
        <w:rPr>
          <w:rFonts w:ascii="Times New Roman" w:hAnsi="Times New Roman"/>
        </w:rPr>
      </w:pPr>
      <w:r w:rsidRPr="003269C8">
        <w:rPr>
          <w:rFonts w:ascii="Times New Roman" w:hAnsi="Times New Roman"/>
          <w:u w:val="single"/>
        </w:rPr>
        <w:t xml:space="preserve">Резюме </w:t>
      </w:r>
      <w:r w:rsidRPr="003269C8">
        <w:rPr>
          <w:rFonts w:ascii="Times New Roman" w:hAnsi="Times New Roman"/>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w:t>
      </w:r>
      <w:r w:rsidRPr="003269C8">
        <w:rPr>
          <w:rFonts w:ascii="Times New Roman" w:hAnsi="Times New Roman"/>
        </w:rPr>
        <w:lastRenderedPageBreak/>
        <w:t>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3269C8" w:rsidRDefault="00F23F15" w:rsidP="00761E94">
      <w:pPr>
        <w:spacing w:after="0" w:line="360" w:lineRule="auto"/>
        <w:ind w:firstLine="709"/>
        <w:jc w:val="both"/>
        <w:rPr>
          <w:rFonts w:ascii="Times New Roman" w:hAnsi="Times New Roman"/>
        </w:rPr>
      </w:pPr>
      <w:r w:rsidRPr="003269C8">
        <w:rPr>
          <w:rFonts w:ascii="Times New Roman" w:hAnsi="Times New Roman"/>
          <w:u w:val="single"/>
        </w:rPr>
        <w:t>Конспект</w:t>
      </w:r>
      <w:r w:rsidRPr="003269C8">
        <w:rPr>
          <w:rFonts w:ascii="Times New Roman" w:hAnsi="Times New Roman"/>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Default="00761E94" w:rsidP="00761E94">
      <w:pPr>
        <w:spacing w:after="0" w:line="360" w:lineRule="auto"/>
        <w:jc w:val="center"/>
        <w:rPr>
          <w:rStyle w:val="10"/>
          <w:rFonts w:eastAsiaTheme="minorHAnsi"/>
          <w:b/>
        </w:rPr>
      </w:pPr>
      <w:bookmarkStart w:id="4" w:name="_Toc354667571"/>
      <w:bookmarkStart w:id="5" w:name="_Toc341102554"/>
      <w:bookmarkStart w:id="6" w:name="_Toc341106312"/>
    </w:p>
    <w:p w:rsidR="00F23F15" w:rsidRPr="003269C8" w:rsidRDefault="00F23F15" w:rsidP="00761E94">
      <w:pPr>
        <w:spacing w:after="0" w:line="360" w:lineRule="auto"/>
        <w:jc w:val="center"/>
        <w:rPr>
          <w:rFonts w:ascii="Times New Roman" w:hAnsi="Times New Roman"/>
          <w:color w:val="000000"/>
        </w:rPr>
      </w:pPr>
      <w:r w:rsidRPr="003269C8">
        <w:rPr>
          <w:rStyle w:val="10"/>
          <w:rFonts w:eastAsiaTheme="minorHAnsi"/>
          <w:b/>
        </w:rPr>
        <w:t>Методические  </w:t>
      </w:r>
      <w:bookmarkStart w:id="7" w:name="YANDEX_186"/>
      <w:bookmarkEnd w:id="7"/>
      <w:r w:rsidRPr="003269C8">
        <w:rPr>
          <w:rStyle w:val="10"/>
          <w:rFonts w:eastAsiaTheme="minorHAnsi"/>
          <w:b/>
        </w:rPr>
        <w:t> рекомендации  по составлению</w:t>
      </w:r>
      <w:bookmarkEnd w:id="4"/>
      <w:r w:rsidRPr="003269C8">
        <w:rPr>
          <w:rFonts w:ascii="Times New Roman" w:hAnsi="Times New Roman"/>
          <w:b/>
          <w:bCs/>
          <w:iCs/>
          <w:color w:val="000000"/>
        </w:rPr>
        <w:t xml:space="preserve"> конспекта:</w:t>
      </w:r>
    </w:p>
    <w:p w:rsidR="00F23F15" w:rsidRPr="003269C8" w:rsidRDefault="00F23F15" w:rsidP="00761E94">
      <w:pPr>
        <w:numPr>
          <w:ilvl w:val="0"/>
          <w:numId w:val="14"/>
        </w:numPr>
        <w:tabs>
          <w:tab w:val="left" w:pos="993"/>
        </w:tabs>
        <w:spacing w:after="0" w:line="360" w:lineRule="auto"/>
        <w:ind w:left="0" w:firstLine="709"/>
        <w:jc w:val="both"/>
        <w:rPr>
          <w:rFonts w:ascii="Times New Roman" w:hAnsi="Times New Roman"/>
          <w:color w:val="000000"/>
        </w:rPr>
      </w:pPr>
      <w:r w:rsidRPr="003269C8">
        <w:rPr>
          <w:rFonts w:ascii="Times New Roman" w:hAnsi="Times New Roman"/>
          <w:color w:val="000000"/>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3269C8" w:rsidRDefault="00F23F15" w:rsidP="00761E94">
      <w:pPr>
        <w:numPr>
          <w:ilvl w:val="0"/>
          <w:numId w:val="14"/>
        </w:numPr>
        <w:tabs>
          <w:tab w:val="left" w:pos="993"/>
        </w:tabs>
        <w:spacing w:before="100" w:beforeAutospacing="1" w:after="0" w:line="360" w:lineRule="auto"/>
        <w:ind w:left="0" w:firstLine="709"/>
        <w:jc w:val="both"/>
        <w:rPr>
          <w:rFonts w:ascii="Times New Roman" w:hAnsi="Times New Roman"/>
          <w:color w:val="000000"/>
        </w:rPr>
      </w:pPr>
      <w:r w:rsidRPr="003269C8">
        <w:rPr>
          <w:rFonts w:ascii="Times New Roman" w:hAnsi="Times New Roman"/>
          <w:color w:val="000000"/>
        </w:rPr>
        <w:t>Выделите главное, составьте план;</w:t>
      </w:r>
    </w:p>
    <w:p w:rsidR="00F23F15" w:rsidRPr="003269C8" w:rsidRDefault="00F23F15" w:rsidP="00761E94">
      <w:pPr>
        <w:numPr>
          <w:ilvl w:val="0"/>
          <w:numId w:val="14"/>
        </w:numPr>
        <w:tabs>
          <w:tab w:val="left" w:pos="993"/>
        </w:tabs>
        <w:spacing w:before="100" w:beforeAutospacing="1" w:after="0" w:line="360" w:lineRule="auto"/>
        <w:ind w:left="0" w:firstLine="709"/>
        <w:jc w:val="both"/>
        <w:rPr>
          <w:rFonts w:ascii="Times New Roman" w:hAnsi="Times New Roman"/>
          <w:color w:val="000000"/>
        </w:rPr>
      </w:pPr>
      <w:r w:rsidRPr="003269C8">
        <w:rPr>
          <w:rFonts w:ascii="Times New Roman" w:hAnsi="Times New Roman"/>
          <w:color w:val="000000"/>
        </w:rPr>
        <w:t>Кратко сформулируйте основные положения текста, отметьте аргументацию автора;</w:t>
      </w:r>
    </w:p>
    <w:p w:rsidR="00F23F15" w:rsidRPr="003269C8" w:rsidRDefault="00F23F15" w:rsidP="00761E94">
      <w:pPr>
        <w:numPr>
          <w:ilvl w:val="0"/>
          <w:numId w:val="14"/>
        </w:numPr>
        <w:tabs>
          <w:tab w:val="left" w:pos="993"/>
        </w:tabs>
        <w:spacing w:before="100" w:beforeAutospacing="1" w:after="0" w:line="360" w:lineRule="auto"/>
        <w:ind w:left="0" w:firstLine="709"/>
        <w:jc w:val="both"/>
        <w:rPr>
          <w:rFonts w:ascii="Times New Roman" w:hAnsi="Times New Roman"/>
          <w:color w:val="000000"/>
        </w:rPr>
      </w:pPr>
      <w:r w:rsidRPr="003269C8">
        <w:rPr>
          <w:rFonts w:ascii="Times New Roman" w:hAnsi="Times New Roman"/>
          <w:color w:val="000000"/>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3269C8" w:rsidRDefault="00F23F15" w:rsidP="00761E94">
      <w:pPr>
        <w:numPr>
          <w:ilvl w:val="0"/>
          <w:numId w:val="14"/>
        </w:numPr>
        <w:tabs>
          <w:tab w:val="left" w:pos="993"/>
        </w:tabs>
        <w:spacing w:before="100" w:beforeAutospacing="1" w:after="0" w:line="360" w:lineRule="auto"/>
        <w:ind w:left="0" w:firstLine="709"/>
        <w:jc w:val="both"/>
        <w:rPr>
          <w:rFonts w:ascii="Times New Roman" w:hAnsi="Times New Roman"/>
          <w:color w:val="000000"/>
        </w:rPr>
      </w:pPr>
      <w:r w:rsidRPr="003269C8">
        <w:rPr>
          <w:rFonts w:ascii="Times New Roman" w:hAnsi="Times New Roman"/>
          <w:color w:val="000000"/>
        </w:rPr>
        <w:t>Грамотно записывайте цитаты. Цитируя, учитывайте лаконичность, значимость мысли.</w:t>
      </w:r>
    </w:p>
    <w:p w:rsidR="00F23F15" w:rsidRPr="003269C8" w:rsidRDefault="00F23F15" w:rsidP="00761E94">
      <w:pPr>
        <w:tabs>
          <w:tab w:val="left" w:pos="993"/>
        </w:tabs>
        <w:spacing w:after="0" w:line="360" w:lineRule="auto"/>
        <w:ind w:firstLine="709"/>
        <w:jc w:val="both"/>
        <w:rPr>
          <w:rFonts w:ascii="Times New Roman" w:hAnsi="Times New Roman"/>
          <w:color w:val="000000"/>
        </w:rPr>
      </w:pPr>
      <w:r w:rsidRPr="003269C8">
        <w:rPr>
          <w:rFonts w:ascii="Times New Roman" w:hAnsi="Times New Roman"/>
          <w:color w:val="000000"/>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3269C8" w:rsidRDefault="00F23F15" w:rsidP="00F23F15">
      <w:pPr>
        <w:pStyle w:val="3"/>
        <w:spacing w:before="0" w:line="360" w:lineRule="auto"/>
        <w:ind w:firstLine="709"/>
        <w:jc w:val="both"/>
        <w:rPr>
          <w:rFonts w:ascii="Times New Roman" w:hAnsi="Times New Roman" w:cs="Times New Roman"/>
          <w:sz w:val="24"/>
          <w:szCs w:val="24"/>
        </w:rPr>
      </w:pPr>
      <w:bookmarkStart w:id="8" w:name="_Toc354667572"/>
      <w:bookmarkStart w:id="9" w:name="_Toc341102555"/>
      <w:bookmarkStart w:id="10" w:name="_Toc341106313"/>
    </w:p>
    <w:p w:rsidR="00F23F15" w:rsidRPr="00D11B42" w:rsidRDefault="00F23F15" w:rsidP="00761E94">
      <w:pPr>
        <w:pStyle w:val="3"/>
        <w:spacing w:before="0" w:line="360" w:lineRule="auto"/>
        <w:jc w:val="center"/>
        <w:rPr>
          <w:rFonts w:ascii="Times New Roman" w:hAnsi="Times New Roman" w:cs="Times New Roman"/>
          <w:color w:val="auto"/>
          <w:sz w:val="24"/>
          <w:szCs w:val="24"/>
        </w:rPr>
      </w:pPr>
      <w:r w:rsidRPr="00D11B42">
        <w:rPr>
          <w:rFonts w:ascii="Times New Roman" w:hAnsi="Times New Roman" w:cs="Times New Roman"/>
          <w:color w:val="auto"/>
          <w:sz w:val="24"/>
          <w:szCs w:val="24"/>
        </w:rPr>
        <w:t>Методические рекомендации по подготовке доклада</w:t>
      </w:r>
      <w:bookmarkEnd w:id="8"/>
    </w:p>
    <w:p w:rsidR="00F23F15" w:rsidRPr="003269C8" w:rsidRDefault="00F23F15" w:rsidP="00F23F15">
      <w:pPr>
        <w:autoSpaceDE w:val="0"/>
        <w:autoSpaceDN w:val="0"/>
        <w:adjustRightInd w:val="0"/>
        <w:spacing w:after="0" w:line="360" w:lineRule="auto"/>
        <w:ind w:firstLine="709"/>
        <w:jc w:val="both"/>
        <w:rPr>
          <w:rFonts w:ascii="Times New Roman" w:hAnsi="Times New Roman"/>
        </w:rPr>
      </w:pPr>
      <w:r w:rsidRPr="003269C8">
        <w:rPr>
          <w:rFonts w:ascii="Times New Roman" w:hAnsi="Times New Roman"/>
          <w:b/>
          <w:bCs/>
        </w:rPr>
        <w:t xml:space="preserve">Доклад </w:t>
      </w:r>
      <w:r w:rsidRPr="003269C8">
        <w:rPr>
          <w:rFonts w:ascii="Times New Roman" w:hAnsi="Times New Roman"/>
        </w:rPr>
        <w:t>– публичное сообщение, представляющее собой развёрнутое изложение определённой темы.</w:t>
      </w:r>
    </w:p>
    <w:p w:rsidR="00F23F15" w:rsidRPr="003269C8" w:rsidRDefault="00F23F15" w:rsidP="00F23F15">
      <w:pPr>
        <w:autoSpaceDE w:val="0"/>
        <w:autoSpaceDN w:val="0"/>
        <w:adjustRightInd w:val="0"/>
        <w:spacing w:after="0" w:line="360" w:lineRule="auto"/>
        <w:ind w:firstLine="709"/>
        <w:jc w:val="both"/>
        <w:rPr>
          <w:rFonts w:ascii="Times New Roman" w:hAnsi="Times New Roman"/>
          <w:b/>
          <w:bCs/>
        </w:rPr>
      </w:pPr>
      <w:r w:rsidRPr="003269C8">
        <w:rPr>
          <w:rFonts w:ascii="Times New Roman" w:hAnsi="Times New Roman"/>
          <w:b/>
          <w:bCs/>
        </w:rPr>
        <w:t>Этапы подготовки доклада:</w:t>
      </w:r>
    </w:p>
    <w:p w:rsidR="00F23F15" w:rsidRPr="003269C8" w:rsidRDefault="00F23F15" w:rsidP="00F23F15">
      <w:pPr>
        <w:autoSpaceDE w:val="0"/>
        <w:autoSpaceDN w:val="0"/>
        <w:adjustRightInd w:val="0"/>
        <w:spacing w:after="0" w:line="360" w:lineRule="auto"/>
        <w:ind w:firstLine="709"/>
        <w:jc w:val="both"/>
        <w:rPr>
          <w:rFonts w:ascii="Times New Roman" w:hAnsi="Times New Roman"/>
        </w:rPr>
      </w:pPr>
      <w:r w:rsidRPr="003269C8">
        <w:rPr>
          <w:rFonts w:ascii="Times New Roman" w:hAnsi="Times New Roman"/>
        </w:rPr>
        <w:t>1. Определение цели доклада.</w:t>
      </w:r>
    </w:p>
    <w:p w:rsidR="00F23F15" w:rsidRPr="003269C8" w:rsidRDefault="00F23F15" w:rsidP="00F23F15">
      <w:pPr>
        <w:autoSpaceDE w:val="0"/>
        <w:autoSpaceDN w:val="0"/>
        <w:adjustRightInd w:val="0"/>
        <w:spacing w:after="0" w:line="360" w:lineRule="auto"/>
        <w:ind w:firstLine="709"/>
        <w:jc w:val="both"/>
        <w:rPr>
          <w:rFonts w:ascii="Times New Roman" w:hAnsi="Times New Roman"/>
        </w:rPr>
      </w:pPr>
      <w:r w:rsidRPr="003269C8">
        <w:rPr>
          <w:rFonts w:ascii="Times New Roman" w:hAnsi="Times New Roman"/>
        </w:rPr>
        <w:t>2. Подбор необходимого материала, определяющего содержание доклада.</w:t>
      </w:r>
    </w:p>
    <w:p w:rsidR="00F23F15" w:rsidRPr="003269C8" w:rsidRDefault="00F23F15" w:rsidP="00F23F15">
      <w:pPr>
        <w:autoSpaceDE w:val="0"/>
        <w:autoSpaceDN w:val="0"/>
        <w:adjustRightInd w:val="0"/>
        <w:spacing w:after="0" w:line="360" w:lineRule="auto"/>
        <w:ind w:firstLine="709"/>
        <w:jc w:val="both"/>
        <w:rPr>
          <w:rFonts w:ascii="Times New Roman" w:hAnsi="Times New Roman"/>
        </w:rPr>
      </w:pPr>
      <w:r w:rsidRPr="003269C8">
        <w:rPr>
          <w:rFonts w:ascii="Times New Roman" w:hAnsi="Times New Roman"/>
        </w:rPr>
        <w:t>3. Составление плана доклада, распределение собранного материала в необходимой логической последовательности.</w:t>
      </w:r>
    </w:p>
    <w:p w:rsidR="00F23F15" w:rsidRPr="003269C8" w:rsidRDefault="00F23F15" w:rsidP="00F23F15">
      <w:pPr>
        <w:autoSpaceDE w:val="0"/>
        <w:autoSpaceDN w:val="0"/>
        <w:adjustRightInd w:val="0"/>
        <w:spacing w:after="0" w:line="360" w:lineRule="auto"/>
        <w:ind w:firstLine="709"/>
        <w:jc w:val="both"/>
        <w:rPr>
          <w:rFonts w:ascii="Times New Roman" w:hAnsi="Times New Roman"/>
        </w:rPr>
      </w:pPr>
      <w:r w:rsidRPr="003269C8">
        <w:rPr>
          <w:rFonts w:ascii="Times New Roman" w:hAnsi="Times New Roman"/>
        </w:rPr>
        <w:t>4. Общее знакомство с литературой и выделение среди источников главного.</w:t>
      </w:r>
    </w:p>
    <w:p w:rsidR="00F23F15" w:rsidRPr="003269C8" w:rsidRDefault="00F23F15" w:rsidP="00F23F15">
      <w:pPr>
        <w:autoSpaceDE w:val="0"/>
        <w:autoSpaceDN w:val="0"/>
        <w:adjustRightInd w:val="0"/>
        <w:spacing w:after="0" w:line="360" w:lineRule="auto"/>
        <w:ind w:firstLine="709"/>
        <w:jc w:val="both"/>
        <w:rPr>
          <w:rFonts w:ascii="Times New Roman" w:hAnsi="Times New Roman"/>
        </w:rPr>
      </w:pPr>
      <w:r w:rsidRPr="003269C8">
        <w:rPr>
          <w:rFonts w:ascii="Times New Roman" w:hAnsi="Times New Roman"/>
        </w:rPr>
        <w:t>5. Уточнение плана, отбор материала к каждому пункту плана.</w:t>
      </w:r>
    </w:p>
    <w:p w:rsidR="00F23F15" w:rsidRPr="003269C8" w:rsidRDefault="00F23F15" w:rsidP="00F23F15">
      <w:pPr>
        <w:autoSpaceDE w:val="0"/>
        <w:autoSpaceDN w:val="0"/>
        <w:adjustRightInd w:val="0"/>
        <w:spacing w:after="0" w:line="360" w:lineRule="auto"/>
        <w:ind w:firstLine="709"/>
        <w:jc w:val="both"/>
        <w:rPr>
          <w:rFonts w:ascii="Times New Roman" w:hAnsi="Times New Roman"/>
        </w:rPr>
      </w:pPr>
      <w:r w:rsidRPr="003269C8">
        <w:rPr>
          <w:rFonts w:ascii="Times New Roman" w:hAnsi="Times New Roman"/>
        </w:rPr>
        <w:t>6. Композиционное оформление доклада.</w:t>
      </w:r>
    </w:p>
    <w:p w:rsidR="00F23F15" w:rsidRPr="003269C8" w:rsidRDefault="00F23F15" w:rsidP="00F23F15">
      <w:pPr>
        <w:autoSpaceDE w:val="0"/>
        <w:autoSpaceDN w:val="0"/>
        <w:adjustRightInd w:val="0"/>
        <w:spacing w:after="0" w:line="360" w:lineRule="auto"/>
        <w:ind w:firstLine="709"/>
        <w:jc w:val="both"/>
        <w:rPr>
          <w:rFonts w:ascii="Times New Roman" w:hAnsi="Times New Roman"/>
        </w:rPr>
      </w:pPr>
      <w:r w:rsidRPr="003269C8">
        <w:rPr>
          <w:rFonts w:ascii="Times New Roman" w:hAnsi="Times New Roman"/>
        </w:rPr>
        <w:t>7. Заучивание, запоминание текста доклада, подготовки тезисов выступления.</w:t>
      </w:r>
    </w:p>
    <w:p w:rsidR="00F23F15" w:rsidRPr="003269C8" w:rsidRDefault="00F23F15" w:rsidP="00F23F15">
      <w:pPr>
        <w:autoSpaceDE w:val="0"/>
        <w:autoSpaceDN w:val="0"/>
        <w:adjustRightInd w:val="0"/>
        <w:spacing w:after="0" w:line="360" w:lineRule="auto"/>
        <w:ind w:firstLine="709"/>
        <w:jc w:val="both"/>
        <w:rPr>
          <w:rFonts w:ascii="Times New Roman" w:hAnsi="Times New Roman"/>
        </w:rPr>
      </w:pPr>
      <w:r w:rsidRPr="003269C8">
        <w:rPr>
          <w:rFonts w:ascii="Times New Roman" w:hAnsi="Times New Roman"/>
        </w:rPr>
        <w:t>8. Выступление с докладом.</w:t>
      </w:r>
    </w:p>
    <w:p w:rsidR="00F23F15" w:rsidRPr="003269C8" w:rsidRDefault="00F23F15" w:rsidP="00F23F15">
      <w:pPr>
        <w:autoSpaceDE w:val="0"/>
        <w:autoSpaceDN w:val="0"/>
        <w:adjustRightInd w:val="0"/>
        <w:spacing w:after="0" w:line="360" w:lineRule="auto"/>
        <w:ind w:firstLine="709"/>
        <w:jc w:val="both"/>
        <w:rPr>
          <w:rFonts w:ascii="Times New Roman" w:hAnsi="Times New Roman"/>
        </w:rPr>
      </w:pPr>
      <w:r w:rsidRPr="003269C8">
        <w:rPr>
          <w:rFonts w:ascii="Times New Roman" w:hAnsi="Times New Roman"/>
        </w:rPr>
        <w:t>9. Обсуждение доклада.</w:t>
      </w:r>
    </w:p>
    <w:p w:rsidR="00F23F15" w:rsidRPr="003269C8" w:rsidRDefault="00F23F15" w:rsidP="00F23F15">
      <w:pPr>
        <w:autoSpaceDE w:val="0"/>
        <w:autoSpaceDN w:val="0"/>
        <w:adjustRightInd w:val="0"/>
        <w:spacing w:after="0" w:line="360" w:lineRule="auto"/>
        <w:ind w:firstLine="709"/>
        <w:jc w:val="both"/>
        <w:rPr>
          <w:rFonts w:ascii="Times New Roman" w:hAnsi="Times New Roman"/>
        </w:rPr>
      </w:pPr>
      <w:r w:rsidRPr="003269C8">
        <w:rPr>
          <w:rFonts w:ascii="Times New Roman" w:hAnsi="Times New Roman"/>
        </w:rPr>
        <w:t>10. Оценивание доклада</w:t>
      </w:r>
    </w:p>
    <w:p w:rsidR="00F23F15" w:rsidRPr="003269C8" w:rsidRDefault="00F23F15" w:rsidP="00F23F15">
      <w:pPr>
        <w:autoSpaceDE w:val="0"/>
        <w:autoSpaceDN w:val="0"/>
        <w:adjustRightInd w:val="0"/>
        <w:spacing w:after="0" w:line="360" w:lineRule="auto"/>
        <w:ind w:firstLine="709"/>
        <w:jc w:val="both"/>
        <w:rPr>
          <w:rFonts w:ascii="Times New Roman" w:hAnsi="Times New Roman"/>
        </w:rPr>
      </w:pPr>
      <w:r w:rsidRPr="003269C8">
        <w:rPr>
          <w:rFonts w:ascii="Times New Roman" w:hAnsi="Times New Roman"/>
          <w:b/>
          <w:bCs/>
        </w:rPr>
        <w:lastRenderedPageBreak/>
        <w:t xml:space="preserve">Композиционное оформление доклада </w:t>
      </w:r>
      <w:r w:rsidRPr="003269C8">
        <w:rPr>
          <w:rFonts w:ascii="Times New Roman" w:hAnsi="Times New Roman"/>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3269C8" w:rsidRDefault="00F23F15" w:rsidP="00F23F15">
      <w:pPr>
        <w:autoSpaceDE w:val="0"/>
        <w:autoSpaceDN w:val="0"/>
        <w:adjustRightInd w:val="0"/>
        <w:spacing w:after="0" w:line="360" w:lineRule="auto"/>
        <w:ind w:firstLine="709"/>
        <w:jc w:val="both"/>
        <w:rPr>
          <w:rFonts w:ascii="Times New Roman" w:hAnsi="Times New Roman"/>
        </w:rPr>
      </w:pPr>
      <w:r w:rsidRPr="003269C8">
        <w:rPr>
          <w:rFonts w:ascii="Times New Roman" w:hAnsi="Times New Roman"/>
          <w:b/>
          <w:bCs/>
        </w:rPr>
        <w:t xml:space="preserve">Вступление </w:t>
      </w:r>
      <w:r w:rsidRPr="003269C8">
        <w:rPr>
          <w:rFonts w:ascii="Times New Roman" w:hAnsi="Times New Roman"/>
        </w:rPr>
        <w:t>помогает обеспечить успех выступления по любой тематике.</w:t>
      </w:r>
    </w:p>
    <w:p w:rsidR="00F23F15" w:rsidRPr="003269C8" w:rsidRDefault="00F23F15" w:rsidP="00F23F15">
      <w:pPr>
        <w:autoSpaceDE w:val="0"/>
        <w:autoSpaceDN w:val="0"/>
        <w:adjustRightInd w:val="0"/>
        <w:spacing w:after="0" w:line="360" w:lineRule="auto"/>
        <w:ind w:firstLine="709"/>
        <w:jc w:val="both"/>
        <w:rPr>
          <w:rFonts w:ascii="Times New Roman" w:hAnsi="Times New Roman"/>
        </w:rPr>
      </w:pPr>
      <w:r w:rsidRPr="003269C8">
        <w:rPr>
          <w:rFonts w:ascii="Times New Roman" w:hAnsi="Times New Roman"/>
        </w:rPr>
        <w:t>Вступление должно содержать:</w:t>
      </w:r>
    </w:p>
    <w:p w:rsidR="00F23F15" w:rsidRPr="003269C8" w:rsidRDefault="00F23F15" w:rsidP="00F23F15">
      <w:pPr>
        <w:pStyle w:val="a6"/>
        <w:numPr>
          <w:ilvl w:val="0"/>
          <w:numId w:val="12"/>
        </w:numPr>
        <w:autoSpaceDE w:val="0"/>
        <w:autoSpaceDN w:val="0"/>
        <w:adjustRightInd w:val="0"/>
        <w:spacing w:line="360" w:lineRule="auto"/>
        <w:ind w:hanging="11"/>
      </w:pPr>
      <w:r w:rsidRPr="003269C8">
        <w:t>название доклада;</w:t>
      </w:r>
    </w:p>
    <w:p w:rsidR="00F23F15" w:rsidRPr="003269C8" w:rsidRDefault="00F23F15" w:rsidP="00F23F15">
      <w:pPr>
        <w:pStyle w:val="a6"/>
        <w:numPr>
          <w:ilvl w:val="0"/>
          <w:numId w:val="11"/>
        </w:numPr>
        <w:autoSpaceDE w:val="0"/>
        <w:autoSpaceDN w:val="0"/>
        <w:adjustRightInd w:val="0"/>
        <w:spacing w:line="360" w:lineRule="auto"/>
        <w:ind w:firstLine="709"/>
      </w:pPr>
      <w:r w:rsidRPr="003269C8">
        <w:t>сообщение основной идеи;</w:t>
      </w:r>
    </w:p>
    <w:p w:rsidR="00F23F15" w:rsidRPr="003269C8" w:rsidRDefault="00F23F15" w:rsidP="00F23F15">
      <w:pPr>
        <w:pStyle w:val="a6"/>
        <w:numPr>
          <w:ilvl w:val="0"/>
          <w:numId w:val="11"/>
        </w:numPr>
        <w:autoSpaceDE w:val="0"/>
        <w:autoSpaceDN w:val="0"/>
        <w:adjustRightInd w:val="0"/>
        <w:spacing w:line="360" w:lineRule="auto"/>
        <w:ind w:firstLine="709"/>
      </w:pPr>
      <w:r w:rsidRPr="003269C8">
        <w:t>современную оценку предмета изложения;</w:t>
      </w:r>
    </w:p>
    <w:p w:rsidR="00F23F15" w:rsidRPr="003269C8" w:rsidRDefault="00F23F15" w:rsidP="00F23F15">
      <w:pPr>
        <w:pStyle w:val="a6"/>
        <w:numPr>
          <w:ilvl w:val="0"/>
          <w:numId w:val="11"/>
        </w:numPr>
        <w:autoSpaceDE w:val="0"/>
        <w:autoSpaceDN w:val="0"/>
        <w:adjustRightInd w:val="0"/>
        <w:spacing w:line="360" w:lineRule="auto"/>
        <w:ind w:firstLine="709"/>
      </w:pPr>
      <w:r w:rsidRPr="003269C8">
        <w:t>краткое перечисление рассматриваемых вопросов;</w:t>
      </w:r>
    </w:p>
    <w:p w:rsidR="00F23F15" w:rsidRPr="003269C8" w:rsidRDefault="00F23F15" w:rsidP="00F23F15">
      <w:pPr>
        <w:pStyle w:val="a6"/>
        <w:numPr>
          <w:ilvl w:val="0"/>
          <w:numId w:val="11"/>
        </w:numPr>
        <w:autoSpaceDE w:val="0"/>
        <w:autoSpaceDN w:val="0"/>
        <w:adjustRightInd w:val="0"/>
        <w:spacing w:line="360" w:lineRule="auto"/>
        <w:ind w:firstLine="709"/>
      </w:pPr>
      <w:r w:rsidRPr="003269C8">
        <w:t>интересную для слушателей форму изложения;</w:t>
      </w:r>
    </w:p>
    <w:p w:rsidR="00F23F15" w:rsidRPr="003269C8" w:rsidRDefault="00F23F15" w:rsidP="00F23F15">
      <w:pPr>
        <w:pStyle w:val="a6"/>
        <w:numPr>
          <w:ilvl w:val="0"/>
          <w:numId w:val="11"/>
        </w:numPr>
        <w:autoSpaceDE w:val="0"/>
        <w:autoSpaceDN w:val="0"/>
        <w:adjustRightInd w:val="0"/>
        <w:spacing w:line="360" w:lineRule="auto"/>
        <w:ind w:firstLine="709"/>
      </w:pPr>
      <w:r w:rsidRPr="003269C8">
        <w:t>акцентирование оригинальности подхода.</w:t>
      </w:r>
    </w:p>
    <w:p w:rsidR="00F23F15" w:rsidRPr="003269C8" w:rsidRDefault="00F23F15" w:rsidP="00F23F15">
      <w:pPr>
        <w:autoSpaceDE w:val="0"/>
        <w:autoSpaceDN w:val="0"/>
        <w:adjustRightInd w:val="0"/>
        <w:spacing w:after="0" w:line="360" w:lineRule="auto"/>
        <w:ind w:firstLine="709"/>
        <w:jc w:val="both"/>
        <w:rPr>
          <w:rFonts w:ascii="Times New Roman" w:hAnsi="Times New Roman"/>
        </w:rPr>
      </w:pPr>
      <w:r w:rsidRPr="003269C8">
        <w:rPr>
          <w:rFonts w:ascii="Times New Roman" w:hAnsi="Times New Roman"/>
        </w:rPr>
        <w:t>Выступление состоит из следующих частей:</w:t>
      </w:r>
    </w:p>
    <w:p w:rsidR="00F23F15" w:rsidRPr="003269C8" w:rsidRDefault="00F23F15" w:rsidP="00F23F15">
      <w:pPr>
        <w:autoSpaceDE w:val="0"/>
        <w:autoSpaceDN w:val="0"/>
        <w:adjustRightInd w:val="0"/>
        <w:spacing w:after="0" w:line="360" w:lineRule="auto"/>
        <w:ind w:firstLine="709"/>
        <w:jc w:val="both"/>
        <w:rPr>
          <w:rFonts w:ascii="Times New Roman" w:hAnsi="Times New Roman"/>
        </w:rPr>
      </w:pPr>
      <w:r w:rsidRPr="003269C8">
        <w:rPr>
          <w:rFonts w:ascii="Times New Roman" w:hAnsi="Times New Roman"/>
          <w:b/>
          <w:bCs/>
        </w:rPr>
        <w:t xml:space="preserve">Основная часть, </w:t>
      </w:r>
      <w:r w:rsidRPr="003269C8">
        <w:rPr>
          <w:rFonts w:ascii="Times New Roman" w:hAnsi="Times New Roman"/>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3269C8" w:rsidRDefault="00F23F15" w:rsidP="00F23F15">
      <w:pPr>
        <w:autoSpaceDE w:val="0"/>
        <w:autoSpaceDN w:val="0"/>
        <w:adjustRightInd w:val="0"/>
        <w:spacing w:after="0" w:line="360" w:lineRule="auto"/>
        <w:ind w:firstLine="709"/>
        <w:jc w:val="both"/>
        <w:rPr>
          <w:rFonts w:ascii="Times New Roman" w:hAnsi="Times New Roman"/>
          <w:lang w:eastAsia="ru-RU"/>
        </w:rPr>
      </w:pPr>
      <w:r w:rsidRPr="003269C8">
        <w:rPr>
          <w:rFonts w:ascii="Times New Roman" w:hAnsi="Times New Roman"/>
          <w:b/>
          <w:bCs/>
        </w:rPr>
        <w:t xml:space="preserve">Заключение </w:t>
      </w:r>
      <w:r w:rsidRPr="003269C8">
        <w:rPr>
          <w:rFonts w:ascii="Times New Roman" w:hAnsi="Times New Roman"/>
        </w:rPr>
        <w:t>- это чёткое обобщение и краткие выводы по излагаемой теме.</w:t>
      </w:r>
    </w:p>
    <w:p w:rsidR="00F23F15" w:rsidRPr="00D11B42" w:rsidRDefault="00F23F15" w:rsidP="00F23F15">
      <w:pPr>
        <w:pStyle w:val="3"/>
        <w:spacing w:line="360" w:lineRule="auto"/>
        <w:jc w:val="center"/>
        <w:rPr>
          <w:rFonts w:ascii="Times New Roman" w:hAnsi="Times New Roman" w:cs="Times New Roman"/>
          <w:color w:val="auto"/>
          <w:sz w:val="24"/>
          <w:szCs w:val="24"/>
        </w:rPr>
      </w:pPr>
      <w:bookmarkStart w:id="11" w:name="_Toc354667573"/>
      <w:r w:rsidRPr="00D11B42">
        <w:rPr>
          <w:rFonts w:ascii="Times New Roman" w:hAnsi="Times New Roman" w:cs="Times New Roman"/>
          <w:color w:val="auto"/>
          <w:sz w:val="24"/>
          <w:szCs w:val="24"/>
        </w:rPr>
        <w:t>Методические рекомендации по подготовке сообщения</w:t>
      </w:r>
      <w:bookmarkEnd w:id="9"/>
      <w:bookmarkEnd w:id="10"/>
      <w:bookmarkEnd w:id="11"/>
    </w:p>
    <w:p w:rsidR="00F23F15" w:rsidRPr="00761E94" w:rsidRDefault="00F23F15" w:rsidP="00761E94">
      <w:pPr>
        <w:pStyle w:val="ad"/>
        <w:spacing w:line="360" w:lineRule="auto"/>
        <w:ind w:firstLine="709"/>
        <w:jc w:val="both"/>
        <w:rPr>
          <w:rFonts w:ascii="Times New Roman" w:hAnsi="Times New Roman"/>
        </w:rPr>
      </w:pPr>
      <w:r w:rsidRPr="00761E94">
        <w:rPr>
          <w:rFonts w:ascii="Times New Roman" w:hAnsi="Times New Roman"/>
        </w:rPr>
        <w:t xml:space="preserve">Регламент устного публичного выступления – не более 10 минут. </w:t>
      </w:r>
    </w:p>
    <w:p w:rsidR="00F23F15" w:rsidRPr="00761E94" w:rsidRDefault="00F23F15" w:rsidP="00761E94">
      <w:pPr>
        <w:pStyle w:val="ad"/>
        <w:spacing w:line="360" w:lineRule="auto"/>
        <w:ind w:firstLine="709"/>
        <w:jc w:val="both"/>
        <w:rPr>
          <w:rFonts w:ascii="Times New Roman" w:hAnsi="Times New Roman"/>
        </w:rPr>
      </w:pPr>
      <w:r w:rsidRPr="00761E94">
        <w:rPr>
          <w:rFonts w:ascii="Times New Roman" w:hAnsi="Times New Roman"/>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761E94" w:rsidRDefault="00F23F15" w:rsidP="00761E94">
      <w:pPr>
        <w:pStyle w:val="ad"/>
        <w:spacing w:line="360" w:lineRule="auto"/>
        <w:ind w:firstLine="709"/>
        <w:jc w:val="both"/>
        <w:rPr>
          <w:rFonts w:ascii="Times New Roman" w:hAnsi="Times New Roman"/>
        </w:rPr>
      </w:pPr>
      <w:r w:rsidRPr="00761E94">
        <w:rPr>
          <w:rFonts w:ascii="Times New Roman" w:hAnsi="Times New Roman"/>
        </w:rPr>
        <w:t xml:space="preserve">Любое устное выступление должно удовлетворять </w:t>
      </w:r>
      <w:r w:rsidRPr="00761E94">
        <w:rPr>
          <w:rFonts w:ascii="Times New Roman" w:hAnsi="Times New Roman"/>
          <w:i/>
        </w:rPr>
        <w:t>трем основным критериям</w:t>
      </w:r>
      <w:r w:rsidRPr="00761E94">
        <w:rPr>
          <w:rFonts w:ascii="Times New Roman" w:hAnsi="Times New Roman"/>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761E94" w:rsidRDefault="00F23F15" w:rsidP="00761E94">
      <w:pPr>
        <w:pStyle w:val="3f3f3f3f3f3f3f3f3f3f3f3f3f2"/>
        <w:spacing w:line="360" w:lineRule="auto"/>
        <w:ind w:firstLine="709"/>
        <w:rPr>
          <w:snapToGrid w:val="0"/>
          <w:sz w:val="20"/>
          <w:szCs w:val="20"/>
        </w:rPr>
      </w:pPr>
      <w:r w:rsidRPr="00761E94">
        <w:rPr>
          <w:snapToGrid w:val="0"/>
          <w:sz w:val="20"/>
          <w:szCs w:val="20"/>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761E94" w:rsidRDefault="00F23F15" w:rsidP="00761E94">
      <w:pPr>
        <w:pStyle w:val="ad"/>
        <w:spacing w:line="360" w:lineRule="auto"/>
        <w:ind w:firstLine="709"/>
        <w:jc w:val="both"/>
        <w:rPr>
          <w:rFonts w:ascii="Times New Roman" w:hAnsi="Times New Roman"/>
        </w:rPr>
      </w:pPr>
      <w:r w:rsidRPr="00761E94">
        <w:rPr>
          <w:rFonts w:ascii="Times New Roman" w:hAnsi="Times New Roman"/>
          <w:snapToGrid w:val="0"/>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761E94">
        <w:rPr>
          <w:rFonts w:ascii="Times New Roman" w:hAnsi="Times New Roman"/>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761E94" w:rsidRDefault="00F23F15" w:rsidP="00761E94">
      <w:pPr>
        <w:pStyle w:val="3f3f3f3f3f3f3f3f3f3f3f3f3f2"/>
        <w:spacing w:line="360" w:lineRule="auto"/>
        <w:ind w:firstLine="709"/>
        <w:rPr>
          <w:snapToGrid w:val="0"/>
          <w:sz w:val="20"/>
          <w:szCs w:val="20"/>
        </w:rPr>
      </w:pPr>
      <w:r w:rsidRPr="00761E94">
        <w:rPr>
          <w:snapToGrid w:val="0"/>
          <w:sz w:val="20"/>
          <w:szCs w:val="20"/>
        </w:rPr>
        <w:t>Само выступление должно состоять из трех частей – вступления (10-15% общего времени), основной части (60-70%) и заключения (20-25%).</w:t>
      </w:r>
    </w:p>
    <w:p w:rsidR="00F23F15" w:rsidRPr="00761E94" w:rsidRDefault="00F23F15" w:rsidP="00761E94">
      <w:pPr>
        <w:pStyle w:val="3f3f3f3f3f3f3f3f3f3f3f3f3f2"/>
        <w:spacing w:line="360" w:lineRule="auto"/>
        <w:ind w:firstLine="709"/>
        <w:rPr>
          <w:snapToGrid w:val="0"/>
          <w:sz w:val="20"/>
          <w:szCs w:val="20"/>
        </w:rPr>
      </w:pPr>
      <w:r w:rsidRPr="00761E94">
        <w:rPr>
          <w:sz w:val="20"/>
          <w:szCs w:val="20"/>
          <w:u w:val="single"/>
        </w:rPr>
        <w:t>Вступление</w:t>
      </w:r>
      <w:r w:rsidRPr="00761E94">
        <w:rPr>
          <w:sz w:val="20"/>
          <w:szCs w:val="20"/>
        </w:rPr>
        <w:t xml:space="preserve"> включает в себя </w:t>
      </w:r>
      <w:r w:rsidRPr="00761E94">
        <w:rPr>
          <w:snapToGrid w:val="0"/>
          <w:sz w:val="20"/>
          <w:szCs w:val="20"/>
        </w:rPr>
        <w:t xml:space="preserve">представление авторов (фамилия, имя отчество, при необходимости </w:t>
      </w:r>
      <w:r w:rsidRPr="00761E94">
        <w:rPr>
          <w:snapToGrid w:val="0"/>
          <w:sz w:val="20"/>
          <w:szCs w:val="20"/>
        </w:rPr>
        <w:lastRenderedPageBreak/>
        <w:t xml:space="preserve">место учебы/работы, статус), </w:t>
      </w:r>
      <w:r w:rsidRPr="00761E94">
        <w:rPr>
          <w:sz w:val="20"/>
          <w:szCs w:val="20"/>
        </w:rPr>
        <w:t>название доклада, расшифровку подзаголовка с целью точного определения содержания выступления, четкое определение стержневой идеи. С</w:t>
      </w:r>
      <w:r w:rsidRPr="00761E94">
        <w:rPr>
          <w:snapToGrid w:val="0"/>
          <w:sz w:val="20"/>
          <w:szCs w:val="2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761E94" w:rsidRDefault="00F23F15" w:rsidP="00761E94">
      <w:pPr>
        <w:pStyle w:val="3f3f3f3f3f3f3f3f3f3f3f3f3f2"/>
        <w:spacing w:line="360" w:lineRule="auto"/>
        <w:ind w:firstLine="709"/>
        <w:rPr>
          <w:snapToGrid w:val="0"/>
          <w:sz w:val="20"/>
          <w:szCs w:val="20"/>
        </w:rPr>
      </w:pPr>
      <w:r w:rsidRPr="00761E94">
        <w:rPr>
          <w:snapToGrid w:val="0"/>
          <w:sz w:val="20"/>
          <w:szCs w:val="20"/>
        </w:rPr>
        <w:t>Требования к основному тезису выступления:</w:t>
      </w:r>
    </w:p>
    <w:p w:rsidR="00F23F15" w:rsidRPr="00761E94" w:rsidRDefault="00F23F15" w:rsidP="00761E94">
      <w:pPr>
        <w:pStyle w:val="3f3f3f3f3f3f3f3f3f3f3f3f3f2"/>
        <w:numPr>
          <w:ilvl w:val="0"/>
          <w:numId w:val="6"/>
        </w:numPr>
        <w:spacing w:line="360" w:lineRule="auto"/>
        <w:ind w:left="0" w:firstLine="709"/>
        <w:rPr>
          <w:snapToGrid w:val="0"/>
          <w:sz w:val="20"/>
          <w:szCs w:val="20"/>
        </w:rPr>
      </w:pPr>
      <w:r w:rsidRPr="00761E94">
        <w:rPr>
          <w:snapToGrid w:val="0"/>
          <w:sz w:val="20"/>
          <w:szCs w:val="20"/>
        </w:rPr>
        <w:t>фраза должна утверждать главную мысль и соответствовать цели выступления;</w:t>
      </w:r>
    </w:p>
    <w:p w:rsidR="00F23F15" w:rsidRPr="00761E94" w:rsidRDefault="00F23F15" w:rsidP="00761E94">
      <w:pPr>
        <w:pStyle w:val="3f3f3f3f3f3f3f3f3f3f3f3f3f2"/>
        <w:numPr>
          <w:ilvl w:val="0"/>
          <w:numId w:val="6"/>
        </w:numPr>
        <w:spacing w:line="360" w:lineRule="auto"/>
        <w:ind w:left="0" w:firstLine="709"/>
        <w:rPr>
          <w:snapToGrid w:val="0"/>
          <w:sz w:val="20"/>
          <w:szCs w:val="20"/>
        </w:rPr>
      </w:pPr>
      <w:r w:rsidRPr="00761E94">
        <w:rPr>
          <w:snapToGrid w:val="0"/>
          <w:sz w:val="20"/>
          <w:szCs w:val="20"/>
        </w:rPr>
        <w:t>суждение должно быть кратким, ясным, легко удерживаться в кратковременной памяти;</w:t>
      </w:r>
    </w:p>
    <w:p w:rsidR="00F23F15" w:rsidRPr="00761E94" w:rsidRDefault="00F23F15" w:rsidP="00761E94">
      <w:pPr>
        <w:pStyle w:val="3f3f3f3f3f3f3f3f3f3f3f3f3f2"/>
        <w:numPr>
          <w:ilvl w:val="0"/>
          <w:numId w:val="6"/>
        </w:numPr>
        <w:spacing w:line="360" w:lineRule="auto"/>
        <w:ind w:left="0" w:firstLine="709"/>
        <w:rPr>
          <w:snapToGrid w:val="0"/>
          <w:sz w:val="20"/>
          <w:szCs w:val="20"/>
        </w:rPr>
      </w:pPr>
      <w:r w:rsidRPr="00761E94">
        <w:rPr>
          <w:snapToGrid w:val="0"/>
          <w:sz w:val="20"/>
          <w:szCs w:val="20"/>
        </w:rPr>
        <w:t>мысль должна пониматься однозначно, не заключать в себе противоречия.</w:t>
      </w:r>
    </w:p>
    <w:p w:rsidR="00F23F15" w:rsidRPr="00761E94" w:rsidRDefault="00F23F15" w:rsidP="00761E94">
      <w:pPr>
        <w:pStyle w:val="3f3f3f3f3f3f3f3f3f3f3f3f3f2"/>
        <w:spacing w:line="360" w:lineRule="auto"/>
        <w:ind w:firstLine="709"/>
        <w:rPr>
          <w:snapToGrid w:val="0"/>
          <w:sz w:val="20"/>
          <w:szCs w:val="20"/>
        </w:rPr>
      </w:pPr>
      <w:r w:rsidRPr="00761E94">
        <w:rPr>
          <w:snapToGrid w:val="0"/>
          <w:sz w:val="20"/>
          <w:szCs w:val="20"/>
        </w:rPr>
        <w:t>В речи может быть несколько стержневых идей, но не более трех.</w:t>
      </w:r>
    </w:p>
    <w:p w:rsidR="00F23F15" w:rsidRPr="00761E94" w:rsidRDefault="00F23F15" w:rsidP="00761E94">
      <w:pPr>
        <w:spacing w:after="0" w:line="360" w:lineRule="auto"/>
        <w:ind w:firstLine="709"/>
        <w:jc w:val="both"/>
        <w:rPr>
          <w:rFonts w:ascii="Times New Roman" w:hAnsi="Times New Roman"/>
          <w:sz w:val="20"/>
          <w:szCs w:val="20"/>
        </w:rPr>
      </w:pPr>
      <w:r w:rsidRPr="00761E94">
        <w:rPr>
          <w:rFonts w:ascii="Times New Roman" w:hAnsi="Times New Roman"/>
          <w:snapToGrid w:val="0"/>
          <w:sz w:val="20"/>
          <w:szCs w:val="20"/>
        </w:rPr>
        <w:t xml:space="preserve">Самая частая ошибка в начале речи – либо </w:t>
      </w:r>
      <w:r w:rsidRPr="00761E94">
        <w:rPr>
          <w:rFonts w:ascii="Times New Roman" w:hAnsi="Times New Roman"/>
          <w:sz w:val="20"/>
          <w:szCs w:val="20"/>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761E94" w:rsidRDefault="00F23F15" w:rsidP="00761E94">
      <w:pPr>
        <w:pStyle w:val="3f3f3f3f3f3f3f3f3f3f3f3f3f2"/>
        <w:spacing w:line="360" w:lineRule="auto"/>
        <w:ind w:firstLine="709"/>
        <w:rPr>
          <w:snapToGrid w:val="0"/>
          <w:sz w:val="20"/>
          <w:szCs w:val="20"/>
        </w:rPr>
      </w:pPr>
      <w:r w:rsidRPr="00761E94">
        <w:rPr>
          <w:snapToGrid w:val="0"/>
          <w:sz w:val="20"/>
          <w:szCs w:val="20"/>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761E94" w:rsidRDefault="00F23F15" w:rsidP="00761E94">
      <w:pPr>
        <w:pStyle w:val="3f3f3f3f3f3f3f3f3f3f3f3f3f2"/>
        <w:spacing w:line="360" w:lineRule="auto"/>
        <w:ind w:firstLine="709"/>
        <w:rPr>
          <w:sz w:val="20"/>
          <w:szCs w:val="20"/>
        </w:rPr>
      </w:pPr>
      <w:r w:rsidRPr="00761E94">
        <w:rPr>
          <w:sz w:val="20"/>
          <w:szCs w:val="20"/>
        </w:rPr>
        <w:t>План развития основной части должен быть ясным. Должно быть отобрано оптимальное количество фактов и необходимых примеров.</w:t>
      </w:r>
    </w:p>
    <w:p w:rsidR="00F23F15" w:rsidRPr="00761E94" w:rsidRDefault="00F23F15" w:rsidP="00761E94">
      <w:pPr>
        <w:spacing w:after="0" w:line="360" w:lineRule="auto"/>
        <w:ind w:firstLine="709"/>
        <w:jc w:val="both"/>
        <w:rPr>
          <w:rFonts w:ascii="Times New Roman" w:hAnsi="Times New Roman"/>
          <w:color w:val="000000"/>
          <w:sz w:val="20"/>
          <w:szCs w:val="20"/>
        </w:rPr>
      </w:pPr>
      <w:r w:rsidRPr="00761E94">
        <w:rPr>
          <w:rFonts w:ascii="Times New Roman" w:hAnsi="Times New Roman"/>
          <w:sz w:val="20"/>
          <w:szCs w:val="20"/>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761E94">
        <w:rPr>
          <w:rFonts w:ascii="Times New Roman" w:hAnsi="Times New Roman"/>
          <w:color w:val="000000"/>
          <w:sz w:val="20"/>
          <w:szCs w:val="20"/>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761E94" w:rsidRDefault="00F23F15" w:rsidP="00761E94">
      <w:pPr>
        <w:pStyle w:val="ad"/>
        <w:spacing w:line="360" w:lineRule="auto"/>
        <w:ind w:firstLine="709"/>
        <w:jc w:val="both"/>
        <w:rPr>
          <w:rFonts w:ascii="Times New Roman" w:hAnsi="Times New Roman"/>
        </w:rPr>
      </w:pPr>
      <w:r w:rsidRPr="00761E94">
        <w:rPr>
          <w:rFonts w:ascii="Times New Roman" w:hAnsi="Times New Roman"/>
          <w:color w:val="000000"/>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761E94" w:rsidRDefault="00F23F15" w:rsidP="00761E94">
      <w:pPr>
        <w:pStyle w:val="ad"/>
        <w:spacing w:line="360" w:lineRule="auto"/>
        <w:ind w:firstLine="709"/>
        <w:jc w:val="both"/>
        <w:rPr>
          <w:rFonts w:ascii="Times New Roman" w:hAnsi="Times New Roman"/>
        </w:rPr>
      </w:pPr>
      <w:r w:rsidRPr="00761E94">
        <w:rPr>
          <w:rFonts w:ascii="Times New Roman" w:hAnsi="Times New Roman"/>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761E94" w:rsidRDefault="00F23F15" w:rsidP="00761E94">
      <w:pPr>
        <w:pStyle w:val="ad"/>
        <w:spacing w:line="360" w:lineRule="auto"/>
        <w:ind w:firstLine="709"/>
        <w:jc w:val="both"/>
        <w:rPr>
          <w:rFonts w:ascii="Times New Roman" w:hAnsi="Times New Roman"/>
        </w:rPr>
      </w:pPr>
      <w:r w:rsidRPr="00761E94">
        <w:rPr>
          <w:rFonts w:ascii="Times New Roman" w:hAnsi="Times New Roman"/>
          <w:u w:val="single"/>
        </w:rPr>
        <w:t>В заключении</w:t>
      </w:r>
      <w:r w:rsidRPr="00761E94">
        <w:rPr>
          <w:rFonts w:ascii="Times New Roman" w:hAnsi="Times New Roman"/>
        </w:rPr>
        <w:t xml:space="preserve"> необходимо сформулировать выводы, которые следуют из основной идеи (идей) выступления. </w:t>
      </w:r>
      <w:r w:rsidRPr="00761E94">
        <w:rPr>
          <w:rFonts w:ascii="Times New Roman" w:hAnsi="Times New Roman"/>
          <w:snapToGrid w:val="0"/>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761E94">
        <w:rPr>
          <w:rFonts w:ascii="Times New Roman" w:hAnsi="Times New Roman"/>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w:t>
      </w:r>
      <w:r w:rsidRPr="00761E94">
        <w:rPr>
          <w:rFonts w:ascii="Times New Roman" w:hAnsi="Times New Roman"/>
        </w:rPr>
        <w:lastRenderedPageBreak/>
        <w:t>основную мысль, оно должно быть таким, "чтобы слушатели почувствовали, что дальше говорить нечего" (А.Ф. Кони).</w:t>
      </w:r>
    </w:p>
    <w:p w:rsidR="00F23F15" w:rsidRPr="00761E94" w:rsidRDefault="00F23F15" w:rsidP="00761E94">
      <w:pPr>
        <w:spacing w:after="0" w:line="360" w:lineRule="auto"/>
        <w:ind w:firstLine="709"/>
        <w:jc w:val="both"/>
        <w:rPr>
          <w:rFonts w:ascii="Times New Roman" w:hAnsi="Times New Roman"/>
          <w:iCs/>
          <w:sz w:val="20"/>
          <w:szCs w:val="20"/>
        </w:rPr>
      </w:pPr>
      <w:r w:rsidRPr="00761E94">
        <w:rPr>
          <w:rFonts w:ascii="Times New Roman" w:hAnsi="Times New Roman"/>
          <w:iCs/>
          <w:sz w:val="20"/>
          <w:szCs w:val="20"/>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761E94" w:rsidRDefault="00F23F15" w:rsidP="00761E94">
      <w:pPr>
        <w:spacing w:after="0" w:line="360" w:lineRule="auto"/>
        <w:ind w:firstLine="709"/>
        <w:jc w:val="both"/>
        <w:rPr>
          <w:rFonts w:ascii="Times New Roman" w:hAnsi="Times New Roman"/>
          <w:iCs/>
          <w:sz w:val="20"/>
          <w:szCs w:val="20"/>
        </w:rPr>
      </w:pPr>
      <w:r w:rsidRPr="00761E94">
        <w:rPr>
          <w:rFonts w:ascii="Times New Roman" w:hAnsi="Times New Roman"/>
          <w:iCs/>
          <w:sz w:val="20"/>
          <w:szCs w:val="20"/>
        </w:rPr>
        <w:t>- «Это Вам позволит…»</w:t>
      </w:r>
    </w:p>
    <w:p w:rsidR="00F23F15" w:rsidRPr="00761E94" w:rsidRDefault="00F23F15" w:rsidP="00761E94">
      <w:pPr>
        <w:spacing w:after="0" w:line="360" w:lineRule="auto"/>
        <w:ind w:firstLine="709"/>
        <w:jc w:val="both"/>
        <w:rPr>
          <w:rFonts w:ascii="Times New Roman" w:hAnsi="Times New Roman"/>
          <w:iCs/>
          <w:sz w:val="20"/>
          <w:szCs w:val="20"/>
        </w:rPr>
      </w:pPr>
      <w:r w:rsidRPr="00761E94">
        <w:rPr>
          <w:rFonts w:ascii="Times New Roman" w:hAnsi="Times New Roman"/>
          <w:iCs/>
          <w:sz w:val="20"/>
          <w:szCs w:val="20"/>
        </w:rPr>
        <w:t>- «Благодаря этому вы получите…»</w:t>
      </w:r>
    </w:p>
    <w:p w:rsidR="00F23F15" w:rsidRPr="00761E94" w:rsidRDefault="00F23F15" w:rsidP="00761E94">
      <w:pPr>
        <w:spacing w:after="0" w:line="360" w:lineRule="auto"/>
        <w:ind w:firstLine="709"/>
        <w:jc w:val="both"/>
        <w:rPr>
          <w:rFonts w:ascii="Times New Roman" w:hAnsi="Times New Roman"/>
          <w:iCs/>
          <w:sz w:val="20"/>
          <w:szCs w:val="20"/>
        </w:rPr>
      </w:pPr>
      <w:r w:rsidRPr="00761E94">
        <w:rPr>
          <w:rFonts w:ascii="Times New Roman" w:hAnsi="Times New Roman"/>
          <w:iCs/>
          <w:sz w:val="20"/>
          <w:szCs w:val="20"/>
        </w:rPr>
        <w:t>- «Это позволит избежать…»</w:t>
      </w:r>
    </w:p>
    <w:p w:rsidR="00F23F15" w:rsidRPr="00761E94" w:rsidRDefault="00F23F15" w:rsidP="00761E94">
      <w:pPr>
        <w:spacing w:after="0" w:line="360" w:lineRule="auto"/>
        <w:ind w:firstLine="709"/>
        <w:jc w:val="both"/>
        <w:rPr>
          <w:rFonts w:ascii="Times New Roman" w:hAnsi="Times New Roman"/>
          <w:iCs/>
          <w:sz w:val="20"/>
          <w:szCs w:val="20"/>
        </w:rPr>
      </w:pPr>
      <w:r w:rsidRPr="00761E94">
        <w:rPr>
          <w:rFonts w:ascii="Times New Roman" w:hAnsi="Times New Roman"/>
          <w:iCs/>
          <w:sz w:val="20"/>
          <w:szCs w:val="20"/>
        </w:rPr>
        <w:t>- «Это повышает Ваши…»</w:t>
      </w:r>
    </w:p>
    <w:p w:rsidR="00F23F15" w:rsidRPr="00761E94" w:rsidRDefault="00F23F15" w:rsidP="00761E94">
      <w:pPr>
        <w:spacing w:after="0" w:line="360" w:lineRule="auto"/>
        <w:ind w:firstLine="709"/>
        <w:jc w:val="both"/>
        <w:rPr>
          <w:rFonts w:ascii="Times New Roman" w:hAnsi="Times New Roman"/>
          <w:iCs/>
          <w:sz w:val="20"/>
          <w:szCs w:val="20"/>
        </w:rPr>
      </w:pPr>
      <w:r w:rsidRPr="00761E94">
        <w:rPr>
          <w:rFonts w:ascii="Times New Roman" w:hAnsi="Times New Roman"/>
          <w:iCs/>
          <w:sz w:val="20"/>
          <w:szCs w:val="20"/>
        </w:rPr>
        <w:t>- «Это дает Вам дополнительно…»</w:t>
      </w:r>
    </w:p>
    <w:p w:rsidR="00F23F15" w:rsidRPr="00761E94" w:rsidRDefault="00F23F15" w:rsidP="00761E94">
      <w:pPr>
        <w:spacing w:after="0" w:line="360" w:lineRule="auto"/>
        <w:ind w:firstLine="709"/>
        <w:jc w:val="both"/>
        <w:rPr>
          <w:rFonts w:ascii="Times New Roman" w:hAnsi="Times New Roman"/>
          <w:iCs/>
          <w:sz w:val="20"/>
          <w:szCs w:val="20"/>
        </w:rPr>
      </w:pPr>
      <w:r w:rsidRPr="00761E94">
        <w:rPr>
          <w:rFonts w:ascii="Times New Roman" w:hAnsi="Times New Roman"/>
          <w:iCs/>
          <w:sz w:val="20"/>
          <w:szCs w:val="20"/>
        </w:rPr>
        <w:t>- «Это делает вас…»</w:t>
      </w:r>
    </w:p>
    <w:p w:rsidR="00F23F15" w:rsidRPr="00761E94" w:rsidRDefault="00F23F15" w:rsidP="00761E94">
      <w:pPr>
        <w:spacing w:after="0" w:line="360" w:lineRule="auto"/>
        <w:ind w:firstLine="709"/>
        <w:jc w:val="both"/>
        <w:rPr>
          <w:rFonts w:ascii="Times New Roman" w:hAnsi="Times New Roman"/>
          <w:iCs/>
          <w:sz w:val="20"/>
          <w:szCs w:val="20"/>
        </w:rPr>
      </w:pPr>
      <w:r w:rsidRPr="00761E94">
        <w:rPr>
          <w:rFonts w:ascii="Times New Roman" w:hAnsi="Times New Roman"/>
          <w:iCs/>
          <w:sz w:val="20"/>
          <w:szCs w:val="20"/>
        </w:rPr>
        <w:t>- «За счет этого вы можете…»</w:t>
      </w:r>
    </w:p>
    <w:p w:rsidR="00F23F15" w:rsidRPr="00761E94" w:rsidRDefault="00F23F15" w:rsidP="00761E94">
      <w:pPr>
        <w:pStyle w:val="3f3f3f3f3f3f3f3f3f3f3f3f3f2"/>
        <w:spacing w:line="360" w:lineRule="auto"/>
        <w:ind w:firstLine="709"/>
        <w:rPr>
          <w:snapToGrid w:val="0"/>
          <w:sz w:val="20"/>
          <w:szCs w:val="20"/>
        </w:rPr>
      </w:pPr>
      <w:r w:rsidRPr="00761E94">
        <w:rPr>
          <w:snapToGrid w:val="0"/>
          <w:sz w:val="20"/>
          <w:szCs w:val="20"/>
        </w:rPr>
        <w:t>После подготовки текста / плана выступления полезно проконтролировать себя вопросами:</w:t>
      </w:r>
    </w:p>
    <w:p w:rsidR="00F23F15" w:rsidRPr="00761E94" w:rsidRDefault="00F23F15" w:rsidP="00761E94">
      <w:pPr>
        <w:pStyle w:val="3f3f3f3f3f3f3f3f3f3f3f3f3f2"/>
        <w:numPr>
          <w:ilvl w:val="0"/>
          <w:numId w:val="7"/>
        </w:numPr>
        <w:spacing w:line="360" w:lineRule="auto"/>
        <w:ind w:left="0" w:firstLine="709"/>
        <w:rPr>
          <w:snapToGrid w:val="0"/>
          <w:sz w:val="20"/>
          <w:szCs w:val="20"/>
        </w:rPr>
      </w:pPr>
      <w:r w:rsidRPr="00761E94">
        <w:rPr>
          <w:snapToGrid w:val="0"/>
          <w:sz w:val="20"/>
          <w:szCs w:val="20"/>
        </w:rPr>
        <w:t>Вызывает ли мое выступление интерес?</w:t>
      </w:r>
    </w:p>
    <w:p w:rsidR="00F23F15" w:rsidRPr="00761E94" w:rsidRDefault="00F23F15" w:rsidP="00761E94">
      <w:pPr>
        <w:pStyle w:val="3f3f3f3f3f3f3f3f3f3f3f3f3f2"/>
        <w:numPr>
          <w:ilvl w:val="0"/>
          <w:numId w:val="7"/>
        </w:numPr>
        <w:spacing w:line="360" w:lineRule="auto"/>
        <w:ind w:left="0" w:firstLine="709"/>
        <w:rPr>
          <w:snapToGrid w:val="0"/>
          <w:sz w:val="20"/>
          <w:szCs w:val="20"/>
        </w:rPr>
      </w:pPr>
      <w:r w:rsidRPr="00761E94">
        <w:rPr>
          <w:snapToGrid w:val="0"/>
          <w:sz w:val="20"/>
          <w:szCs w:val="20"/>
        </w:rPr>
        <w:t>Достаточно ли я знаю по данному вопросу, и имеется ли у меня достаточно данных?</w:t>
      </w:r>
    </w:p>
    <w:p w:rsidR="00F23F15" w:rsidRPr="00761E94" w:rsidRDefault="00F23F15" w:rsidP="00761E94">
      <w:pPr>
        <w:pStyle w:val="3f3f3f3f3f3f3f3f3f3f3f3f3f2"/>
        <w:numPr>
          <w:ilvl w:val="0"/>
          <w:numId w:val="7"/>
        </w:numPr>
        <w:spacing w:line="360" w:lineRule="auto"/>
        <w:ind w:left="0" w:firstLine="709"/>
        <w:rPr>
          <w:snapToGrid w:val="0"/>
          <w:sz w:val="20"/>
          <w:szCs w:val="20"/>
        </w:rPr>
      </w:pPr>
      <w:r w:rsidRPr="00761E94">
        <w:rPr>
          <w:snapToGrid w:val="0"/>
          <w:sz w:val="20"/>
          <w:szCs w:val="20"/>
        </w:rPr>
        <w:t>Смогу ли я закончить выступление в отведенное время?</w:t>
      </w:r>
    </w:p>
    <w:p w:rsidR="00F23F15" w:rsidRPr="00761E94" w:rsidRDefault="00F23F15" w:rsidP="00761E94">
      <w:pPr>
        <w:pStyle w:val="3f3f3f3f3f3f3f3f3f3f3f3f3f2"/>
        <w:numPr>
          <w:ilvl w:val="0"/>
          <w:numId w:val="7"/>
        </w:numPr>
        <w:spacing w:line="360" w:lineRule="auto"/>
        <w:ind w:left="0" w:firstLine="709"/>
        <w:rPr>
          <w:snapToGrid w:val="0"/>
          <w:sz w:val="20"/>
          <w:szCs w:val="20"/>
        </w:rPr>
      </w:pPr>
      <w:r w:rsidRPr="00761E94">
        <w:rPr>
          <w:snapToGrid w:val="0"/>
          <w:sz w:val="20"/>
          <w:szCs w:val="20"/>
        </w:rPr>
        <w:t>Соответствует ли мое выступление уровню моих знаний и опыту?</w:t>
      </w:r>
    </w:p>
    <w:p w:rsidR="00F23F15" w:rsidRPr="00761E94" w:rsidRDefault="00F23F15" w:rsidP="00761E94">
      <w:pPr>
        <w:spacing w:after="0" w:line="360" w:lineRule="auto"/>
        <w:ind w:firstLine="709"/>
        <w:jc w:val="both"/>
        <w:rPr>
          <w:rFonts w:ascii="Times New Roman" w:hAnsi="Times New Roman"/>
          <w:color w:val="000000"/>
          <w:sz w:val="20"/>
          <w:szCs w:val="20"/>
        </w:rPr>
      </w:pPr>
      <w:r w:rsidRPr="00761E94">
        <w:rPr>
          <w:rFonts w:ascii="Times New Roman" w:hAnsi="Times New Roman"/>
          <w:snapToGrid w:val="0"/>
          <w:sz w:val="20"/>
          <w:szCs w:val="20"/>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761E94">
        <w:rPr>
          <w:rFonts w:ascii="Times New Roman" w:hAnsi="Times New Roman"/>
          <w:color w:val="000000"/>
          <w:sz w:val="20"/>
          <w:szCs w:val="20"/>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761E94" w:rsidRDefault="00F23F15" w:rsidP="00761E94">
      <w:pPr>
        <w:pStyle w:val="3f3f3f3f3f3f3f3f3f3f3f3f3f2"/>
        <w:spacing w:line="360" w:lineRule="auto"/>
        <w:ind w:firstLine="709"/>
        <w:rPr>
          <w:snapToGrid w:val="0"/>
          <w:color w:val="000000"/>
          <w:sz w:val="20"/>
          <w:szCs w:val="20"/>
        </w:rPr>
      </w:pPr>
      <w:r w:rsidRPr="00761E94">
        <w:rPr>
          <w:snapToGrid w:val="0"/>
          <w:color w:val="000000"/>
          <w:sz w:val="20"/>
          <w:szCs w:val="2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761E94" w:rsidRDefault="00F23F15" w:rsidP="00761E94">
      <w:pPr>
        <w:pStyle w:val="3f3f3f3f3f3f3f3f3f3f3f3f3f2"/>
        <w:spacing w:line="360" w:lineRule="auto"/>
        <w:ind w:firstLine="709"/>
        <w:rPr>
          <w:snapToGrid w:val="0"/>
          <w:sz w:val="20"/>
          <w:szCs w:val="20"/>
        </w:rPr>
      </w:pPr>
      <w:r w:rsidRPr="00761E94">
        <w:rPr>
          <w:snapToGrid w:val="0"/>
          <w:sz w:val="20"/>
          <w:szCs w:val="20"/>
        </w:rPr>
        <w:t xml:space="preserve">Кроме того, установлено, что </w:t>
      </w:r>
      <w:r w:rsidRPr="00761E94">
        <w:rPr>
          <w:i/>
          <w:snapToGrid w:val="0"/>
          <w:sz w:val="20"/>
          <w:szCs w:val="20"/>
        </w:rPr>
        <w:t>короткие фразы</w:t>
      </w:r>
      <w:r w:rsidRPr="00761E94">
        <w:rPr>
          <w:snapToGrid w:val="0"/>
          <w:sz w:val="20"/>
          <w:szCs w:val="2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761E94" w:rsidRDefault="00F23F15" w:rsidP="00761E94">
      <w:pPr>
        <w:pStyle w:val="3f3f3f3f3f3f3f3f3f3f3f3f3f2"/>
        <w:spacing w:line="360" w:lineRule="auto"/>
        <w:ind w:firstLine="709"/>
        <w:rPr>
          <w:snapToGrid w:val="0"/>
          <w:sz w:val="20"/>
          <w:szCs w:val="20"/>
        </w:rPr>
      </w:pPr>
      <w:r w:rsidRPr="00761E94">
        <w:rPr>
          <w:snapToGrid w:val="0"/>
          <w:sz w:val="20"/>
          <w:szCs w:val="2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761E94" w:rsidRDefault="00F23F15" w:rsidP="00761E94">
      <w:pPr>
        <w:pStyle w:val="3f3f3f3f3f3f3f3f3f3f3f3f3f2"/>
        <w:spacing w:line="360" w:lineRule="auto"/>
        <w:ind w:firstLine="709"/>
        <w:rPr>
          <w:snapToGrid w:val="0"/>
          <w:sz w:val="20"/>
          <w:szCs w:val="20"/>
        </w:rPr>
      </w:pPr>
      <w:r w:rsidRPr="00761E94">
        <w:rPr>
          <w:snapToGrid w:val="0"/>
          <w:sz w:val="20"/>
          <w:szCs w:val="2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761E94" w:rsidRDefault="00F23F15" w:rsidP="00761E94">
      <w:pPr>
        <w:pStyle w:val="3f3f3f3f3f3f3f3f3f3f3f3f3f2"/>
        <w:spacing w:line="360" w:lineRule="auto"/>
        <w:ind w:firstLine="709"/>
        <w:rPr>
          <w:snapToGrid w:val="0"/>
          <w:sz w:val="20"/>
          <w:szCs w:val="20"/>
        </w:rPr>
      </w:pPr>
      <w:r w:rsidRPr="00761E94">
        <w:rPr>
          <w:snapToGrid w:val="0"/>
          <w:sz w:val="20"/>
          <w:szCs w:val="20"/>
        </w:rPr>
        <w:lastRenderedPageBreak/>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761E94" w:rsidRDefault="00F23F15" w:rsidP="00761E94">
      <w:pPr>
        <w:pStyle w:val="3f3f3f3f3f3f3f3f3f3f3f3f3f2"/>
        <w:spacing w:line="360" w:lineRule="auto"/>
        <w:ind w:firstLine="709"/>
        <w:rPr>
          <w:sz w:val="20"/>
          <w:szCs w:val="20"/>
        </w:rPr>
      </w:pPr>
      <w:r w:rsidRPr="00761E94">
        <w:rPr>
          <w:sz w:val="20"/>
          <w:szCs w:val="20"/>
        </w:rPr>
        <w:t>После выступления нужно быть готовым к ответам на возникшие у аудитории вопросы.</w:t>
      </w:r>
    </w:p>
    <w:p w:rsidR="00F23F15" w:rsidRPr="00D11B42" w:rsidRDefault="00F23F15" w:rsidP="00F23F15">
      <w:pPr>
        <w:pStyle w:val="3"/>
        <w:spacing w:line="360" w:lineRule="auto"/>
        <w:jc w:val="center"/>
        <w:rPr>
          <w:rFonts w:ascii="Times New Roman" w:hAnsi="Times New Roman" w:cs="Times New Roman"/>
          <w:color w:val="auto"/>
          <w:sz w:val="24"/>
          <w:szCs w:val="24"/>
        </w:rPr>
      </w:pPr>
      <w:bookmarkStart w:id="12" w:name="_Toc354667574"/>
      <w:r w:rsidRPr="00D11B42">
        <w:rPr>
          <w:rFonts w:ascii="Times New Roman" w:hAnsi="Times New Roman" w:cs="Times New Roman"/>
          <w:color w:val="auto"/>
          <w:sz w:val="24"/>
          <w:szCs w:val="24"/>
        </w:rPr>
        <w:t>Методические рекомендации по выполнению реферата</w:t>
      </w:r>
      <w:bookmarkEnd w:id="5"/>
      <w:bookmarkEnd w:id="6"/>
      <w:bookmarkEnd w:id="12"/>
    </w:p>
    <w:p w:rsidR="00F23F15" w:rsidRPr="003269C8" w:rsidRDefault="00F23F15" w:rsidP="00F23F15">
      <w:pPr>
        <w:spacing w:after="0" w:line="360" w:lineRule="auto"/>
        <w:ind w:firstLine="720"/>
        <w:jc w:val="both"/>
        <w:rPr>
          <w:rFonts w:ascii="Times New Roman" w:hAnsi="Times New Roman"/>
        </w:rPr>
      </w:pPr>
      <w:r w:rsidRPr="003269C8">
        <w:rPr>
          <w:rFonts w:ascii="Times New Roman" w:hAnsi="Times New Roman"/>
        </w:rPr>
        <w:t>Внеаудиторная самостоятельная работа в форме реферата является индивидуальной самостоятельно выполненной работой студента.</w:t>
      </w:r>
    </w:p>
    <w:p w:rsidR="00F23F15" w:rsidRPr="003269C8" w:rsidRDefault="00F23F15" w:rsidP="00F23F15">
      <w:pPr>
        <w:spacing w:after="0" w:line="360" w:lineRule="auto"/>
        <w:jc w:val="both"/>
        <w:rPr>
          <w:rFonts w:ascii="Times New Roman" w:hAnsi="Times New Roman"/>
        </w:rPr>
      </w:pPr>
      <w:r w:rsidRPr="003269C8">
        <w:rPr>
          <w:rFonts w:ascii="Times New Roman" w:hAnsi="Times New Roman"/>
        </w:rPr>
        <w:t>Содержание реферата</w:t>
      </w:r>
    </w:p>
    <w:p w:rsidR="00F23F15" w:rsidRPr="003269C8" w:rsidRDefault="00F23F15" w:rsidP="00F23F15">
      <w:pPr>
        <w:shd w:val="clear" w:color="auto" w:fill="FFFFFF"/>
        <w:spacing w:after="0" w:line="360" w:lineRule="auto"/>
        <w:ind w:firstLine="720"/>
        <w:jc w:val="both"/>
        <w:rPr>
          <w:rFonts w:ascii="Times New Roman" w:hAnsi="Times New Roman"/>
        </w:rPr>
      </w:pPr>
      <w:r w:rsidRPr="003269C8">
        <w:rPr>
          <w:rFonts w:ascii="Times New Roman" w:hAnsi="Times New Roman"/>
        </w:rPr>
        <w:t xml:space="preserve">Реферат, как правило, должен содержать следующие </w:t>
      </w:r>
      <w:r w:rsidRPr="003269C8">
        <w:rPr>
          <w:rFonts w:ascii="Times New Roman" w:hAnsi="Times New Roman"/>
          <w:bCs/>
          <w:iCs/>
        </w:rPr>
        <w:t>структурные элементы</w:t>
      </w:r>
      <w:r w:rsidRPr="003269C8">
        <w:rPr>
          <w:rFonts w:ascii="Times New Roman" w:hAnsi="Times New Roman"/>
        </w:rPr>
        <w:t>:</w:t>
      </w:r>
    </w:p>
    <w:p w:rsidR="00F23F15" w:rsidRPr="003269C8" w:rsidRDefault="00F23F15" w:rsidP="00F23F15">
      <w:pPr>
        <w:numPr>
          <w:ilvl w:val="0"/>
          <w:numId w:val="4"/>
        </w:numPr>
        <w:shd w:val="clear" w:color="auto" w:fill="FFFFFF"/>
        <w:tabs>
          <w:tab w:val="clear" w:pos="1080"/>
          <w:tab w:val="num" w:pos="1260"/>
        </w:tabs>
        <w:spacing w:after="0" w:line="360" w:lineRule="auto"/>
        <w:jc w:val="both"/>
        <w:rPr>
          <w:rFonts w:ascii="Times New Roman" w:hAnsi="Times New Roman"/>
        </w:rPr>
      </w:pPr>
      <w:r w:rsidRPr="003269C8">
        <w:rPr>
          <w:rFonts w:ascii="Times New Roman" w:hAnsi="Times New Roman"/>
        </w:rPr>
        <w:t>титульный лист;</w:t>
      </w:r>
    </w:p>
    <w:p w:rsidR="00F23F15" w:rsidRPr="003269C8" w:rsidRDefault="00F23F15" w:rsidP="00F23F15">
      <w:pPr>
        <w:numPr>
          <w:ilvl w:val="0"/>
          <w:numId w:val="4"/>
        </w:numPr>
        <w:shd w:val="clear" w:color="auto" w:fill="FFFFFF"/>
        <w:tabs>
          <w:tab w:val="clear" w:pos="1080"/>
          <w:tab w:val="num" w:pos="1260"/>
        </w:tabs>
        <w:spacing w:after="0" w:line="360" w:lineRule="auto"/>
        <w:jc w:val="both"/>
        <w:rPr>
          <w:rFonts w:ascii="Times New Roman" w:hAnsi="Times New Roman"/>
        </w:rPr>
      </w:pPr>
      <w:r w:rsidRPr="003269C8">
        <w:rPr>
          <w:rFonts w:ascii="Times New Roman" w:hAnsi="Times New Roman"/>
        </w:rPr>
        <w:t>содержание;</w:t>
      </w:r>
    </w:p>
    <w:p w:rsidR="00F23F15" w:rsidRPr="003269C8" w:rsidRDefault="00F23F15" w:rsidP="00F23F15">
      <w:pPr>
        <w:numPr>
          <w:ilvl w:val="0"/>
          <w:numId w:val="4"/>
        </w:numPr>
        <w:shd w:val="clear" w:color="auto" w:fill="FFFFFF"/>
        <w:tabs>
          <w:tab w:val="clear" w:pos="1080"/>
          <w:tab w:val="num" w:pos="1260"/>
        </w:tabs>
        <w:spacing w:after="0" w:line="360" w:lineRule="auto"/>
        <w:jc w:val="both"/>
        <w:rPr>
          <w:rFonts w:ascii="Times New Roman" w:hAnsi="Times New Roman"/>
        </w:rPr>
      </w:pPr>
      <w:r w:rsidRPr="003269C8">
        <w:rPr>
          <w:rFonts w:ascii="Times New Roman" w:hAnsi="Times New Roman"/>
        </w:rPr>
        <w:t>введение;</w:t>
      </w:r>
    </w:p>
    <w:p w:rsidR="00F23F15" w:rsidRPr="003269C8" w:rsidRDefault="00F23F15" w:rsidP="00F23F15">
      <w:pPr>
        <w:numPr>
          <w:ilvl w:val="0"/>
          <w:numId w:val="4"/>
        </w:numPr>
        <w:shd w:val="clear" w:color="auto" w:fill="FFFFFF"/>
        <w:tabs>
          <w:tab w:val="clear" w:pos="1080"/>
          <w:tab w:val="num" w:pos="1260"/>
        </w:tabs>
        <w:spacing w:after="0" w:line="360" w:lineRule="auto"/>
        <w:jc w:val="both"/>
        <w:rPr>
          <w:rFonts w:ascii="Times New Roman" w:hAnsi="Times New Roman"/>
        </w:rPr>
      </w:pPr>
      <w:r w:rsidRPr="003269C8">
        <w:rPr>
          <w:rFonts w:ascii="Times New Roman" w:hAnsi="Times New Roman"/>
        </w:rPr>
        <w:t>основная часть;</w:t>
      </w:r>
    </w:p>
    <w:p w:rsidR="00F23F15" w:rsidRPr="003269C8" w:rsidRDefault="00F23F15" w:rsidP="00F23F15">
      <w:pPr>
        <w:numPr>
          <w:ilvl w:val="0"/>
          <w:numId w:val="4"/>
        </w:numPr>
        <w:shd w:val="clear" w:color="auto" w:fill="FFFFFF"/>
        <w:tabs>
          <w:tab w:val="clear" w:pos="1080"/>
          <w:tab w:val="num" w:pos="1260"/>
        </w:tabs>
        <w:spacing w:after="0" w:line="360" w:lineRule="auto"/>
        <w:jc w:val="both"/>
        <w:rPr>
          <w:rFonts w:ascii="Times New Roman" w:hAnsi="Times New Roman"/>
        </w:rPr>
      </w:pPr>
      <w:r w:rsidRPr="003269C8">
        <w:rPr>
          <w:rFonts w:ascii="Times New Roman" w:hAnsi="Times New Roman"/>
        </w:rPr>
        <w:t>заключение;</w:t>
      </w:r>
    </w:p>
    <w:p w:rsidR="00F23F15" w:rsidRPr="003269C8" w:rsidRDefault="00F23F15" w:rsidP="00F23F15">
      <w:pPr>
        <w:numPr>
          <w:ilvl w:val="0"/>
          <w:numId w:val="4"/>
        </w:numPr>
        <w:shd w:val="clear" w:color="auto" w:fill="FFFFFF"/>
        <w:tabs>
          <w:tab w:val="clear" w:pos="1080"/>
          <w:tab w:val="num" w:pos="1260"/>
        </w:tabs>
        <w:spacing w:after="0" w:line="360" w:lineRule="auto"/>
        <w:jc w:val="both"/>
        <w:rPr>
          <w:rFonts w:ascii="Times New Roman" w:hAnsi="Times New Roman"/>
        </w:rPr>
      </w:pPr>
      <w:r w:rsidRPr="003269C8">
        <w:rPr>
          <w:rFonts w:ascii="Times New Roman" w:hAnsi="Times New Roman"/>
        </w:rPr>
        <w:t>список использованных источников;</w:t>
      </w:r>
    </w:p>
    <w:p w:rsidR="00F23F15" w:rsidRPr="003269C8" w:rsidRDefault="00F23F15" w:rsidP="00F23F15">
      <w:pPr>
        <w:numPr>
          <w:ilvl w:val="0"/>
          <w:numId w:val="4"/>
        </w:numPr>
        <w:shd w:val="clear" w:color="auto" w:fill="FFFFFF"/>
        <w:tabs>
          <w:tab w:val="clear" w:pos="1080"/>
          <w:tab w:val="num" w:pos="1260"/>
        </w:tabs>
        <w:spacing w:after="0" w:line="360" w:lineRule="auto"/>
        <w:jc w:val="both"/>
        <w:rPr>
          <w:rFonts w:ascii="Times New Roman" w:hAnsi="Times New Roman"/>
        </w:rPr>
      </w:pPr>
      <w:r w:rsidRPr="003269C8">
        <w:rPr>
          <w:rFonts w:ascii="Times New Roman" w:hAnsi="Times New Roman"/>
        </w:rPr>
        <w:t>приложения (при необходимости).</w:t>
      </w:r>
    </w:p>
    <w:p w:rsidR="00F23F15" w:rsidRPr="003269C8" w:rsidRDefault="00F23F15" w:rsidP="00F23F15">
      <w:pPr>
        <w:pStyle w:val="aa"/>
        <w:spacing w:line="360" w:lineRule="auto"/>
        <w:jc w:val="both"/>
        <w:rPr>
          <w:sz w:val="24"/>
          <w:szCs w:val="24"/>
        </w:rPr>
      </w:pPr>
      <w:r w:rsidRPr="003269C8">
        <w:rPr>
          <w:sz w:val="24"/>
          <w:szCs w:val="24"/>
        </w:rPr>
        <w:t>Примерный объем в машинописных страницах составляющих реферата представлен в таблице.</w:t>
      </w:r>
    </w:p>
    <w:p w:rsidR="00F23F15" w:rsidRPr="003269C8" w:rsidRDefault="00F23F15" w:rsidP="00F23F15">
      <w:pPr>
        <w:pStyle w:val="aa"/>
        <w:spacing w:line="360" w:lineRule="auto"/>
        <w:ind w:left="0"/>
        <w:jc w:val="both"/>
        <w:rPr>
          <w:sz w:val="24"/>
          <w:szCs w:val="24"/>
        </w:rPr>
      </w:pPr>
      <w:r w:rsidRPr="003269C8">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761E94"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761E94" w:rsidRDefault="00F23F15" w:rsidP="00761E94">
            <w:pPr>
              <w:shd w:val="clear" w:color="auto" w:fill="FFFFFF"/>
              <w:spacing w:after="0" w:line="360" w:lineRule="auto"/>
              <w:jc w:val="both"/>
              <w:rPr>
                <w:rFonts w:ascii="Times New Roman" w:hAnsi="Times New Roman"/>
                <w:bCs/>
                <w:sz w:val="20"/>
                <w:szCs w:val="20"/>
              </w:rPr>
            </w:pPr>
            <w:r w:rsidRPr="00761E94">
              <w:rPr>
                <w:rFonts w:ascii="Times New Roman" w:hAnsi="Times New Roman"/>
                <w:bCs/>
                <w:sz w:val="20"/>
                <w:szCs w:val="20"/>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761E94" w:rsidRDefault="00F23F15" w:rsidP="00761E94">
            <w:pPr>
              <w:pStyle w:val="9"/>
              <w:spacing w:before="0" w:line="360" w:lineRule="auto"/>
              <w:jc w:val="both"/>
              <w:rPr>
                <w:rFonts w:ascii="Times New Roman" w:hAnsi="Times New Roman" w:cs="Times New Roman"/>
                <w:i w:val="0"/>
                <w:color w:val="auto"/>
              </w:rPr>
            </w:pPr>
            <w:r w:rsidRPr="00761E94">
              <w:rPr>
                <w:rFonts w:ascii="Times New Roman" w:hAnsi="Times New Roman" w:cs="Times New Roman"/>
                <w:i w:val="0"/>
                <w:color w:val="auto"/>
              </w:rPr>
              <w:t>Количество страниц</w:t>
            </w:r>
          </w:p>
        </w:tc>
      </w:tr>
      <w:tr w:rsidR="00F23F15" w:rsidRPr="003269C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269C8" w:rsidRDefault="00F23F15" w:rsidP="00085377">
            <w:pPr>
              <w:shd w:val="clear" w:color="auto" w:fill="FFFFFF"/>
              <w:spacing w:line="360" w:lineRule="auto"/>
              <w:jc w:val="both"/>
              <w:rPr>
                <w:rFonts w:ascii="Times New Roman" w:hAnsi="Times New Roman"/>
              </w:rPr>
            </w:pPr>
            <w:r w:rsidRPr="003269C8">
              <w:rPr>
                <w:rFonts w:ascii="Times New Roman" w:hAnsi="Times New Roman"/>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269C8" w:rsidRDefault="00F23F15" w:rsidP="00085377">
            <w:pPr>
              <w:shd w:val="clear" w:color="auto" w:fill="FFFFFF"/>
              <w:spacing w:line="360" w:lineRule="auto"/>
              <w:jc w:val="both"/>
              <w:rPr>
                <w:rFonts w:ascii="Times New Roman" w:hAnsi="Times New Roman"/>
              </w:rPr>
            </w:pPr>
            <w:r w:rsidRPr="003269C8">
              <w:rPr>
                <w:rFonts w:ascii="Times New Roman" w:hAnsi="Times New Roman"/>
              </w:rPr>
              <w:t>1</w:t>
            </w:r>
          </w:p>
        </w:tc>
      </w:tr>
      <w:tr w:rsidR="00F23F15" w:rsidRPr="003269C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269C8" w:rsidRDefault="00F23F15" w:rsidP="00085377">
            <w:pPr>
              <w:shd w:val="clear" w:color="auto" w:fill="FFFFFF"/>
              <w:spacing w:line="360" w:lineRule="auto"/>
              <w:jc w:val="both"/>
              <w:rPr>
                <w:rFonts w:ascii="Times New Roman" w:hAnsi="Times New Roman"/>
              </w:rPr>
            </w:pPr>
            <w:r w:rsidRPr="003269C8">
              <w:rPr>
                <w:rFonts w:ascii="Times New Roman" w:hAnsi="Times New Roman"/>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269C8" w:rsidRDefault="00F23F15" w:rsidP="00085377">
            <w:pPr>
              <w:shd w:val="clear" w:color="auto" w:fill="FFFFFF"/>
              <w:spacing w:line="360" w:lineRule="auto"/>
              <w:jc w:val="both"/>
              <w:rPr>
                <w:rFonts w:ascii="Times New Roman" w:hAnsi="Times New Roman"/>
              </w:rPr>
            </w:pPr>
            <w:r w:rsidRPr="003269C8">
              <w:rPr>
                <w:rFonts w:ascii="Times New Roman" w:hAnsi="Times New Roman"/>
              </w:rPr>
              <w:t>1</w:t>
            </w:r>
          </w:p>
        </w:tc>
      </w:tr>
      <w:tr w:rsidR="00F23F15" w:rsidRPr="003269C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761E94" w:rsidRDefault="00F23F15" w:rsidP="00085377">
            <w:pPr>
              <w:pStyle w:val="6"/>
              <w:spacing w:before="0" w:line="360" w:lineRule="auto"/>
              <w:jc w:val="both"/>
              <w:rPr>
                <w:rFonts w:ascii="Times New Roman" w:hAnsi="Times New Roman" w:cs="Times New Roman"/>
                <w:b/>
                <w:color w:val="auto"/>
              </w:rPr>
            </w:pPr>
            <w:r w:rsidRPr="00761E94">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269C8" w:rsidRDefault="00F23F15" w:rsidP="00085377">
            <w:pPr>
              <w:shd w:val="clear" w:color="auto" w:fill="FFFFFF"/>
              <w:spacing w:line="360" w:lineRule="auto"/>
              <w:jc w:val="both"/>
              <w:rPr>
                <w:rFonts w:ascii="Times New Roman" w:hAnsi="Times New Roman"/>
              </w:rPr>
            </w:pPr>
            <w:r w:rsidRPr="003269C8">
              <w:rPr>
                <w:rFonts w:ascii="Times New Roman" w:hAnsi="Times New Roman"/>
              </w:rPr>
              <w:t>2</w:t>
            </w:r>
          </w:p>
        </w:tc>
      </w:tr>
      <w:tr w:rsidR="00F23F15" w:rsidRPr="003269C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269C8" w:rsidRDefault="00F23F15" w:rsidP="00085377">
            <w:pPr>
              <w:shd w:val="clear" w:color="auto" w:fill="FFFFFF"/>
              <w:spacing w:line="360" w:lineRule="auto"/>
              <w:jc w:val="both"/>
              <w:rPr>
                <w:rFonts w:ascii="Times New Roman" w:hAnsi="Times New Roman"/>
              </w:rPr>
            </w:pPr>
            <w:r w:rsidRPr="003269C8">
              <w:rPr>
                <w:rFonts w:ascii="Times New Roman" w:hAnsi="Times New Roman"/>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269C8" w:rsidRDefault="00F23F15" w:rsidP="00085377">
            <w:pPr>
              <w:shd w:val="clear" w:color="auto" w:fill="FFFFFF"/>
              <w:spacing w:line="360" w:lineRule="auto"/>
              <w:jc w:val="both"/>
              <w:rPr>
                <w:rFonts w:ascii="Times New Roman" w:hAnsi="Times New Roman"/>
              </w:rPr>
            </w:pPr>
            <w:r w:rsidRPr="003269C8">
              <w:rPr>
                <w:rFonts w:ascii="Times New Roman" w:hAnsi="Times New Roman"/>
              </w:rPr>
              <w:t>15-20</w:t>
            </w:r>
          </w:p>
        </w:tc>
      </w:tr>
      <w:tr w:rsidR="00F23F15" w:rsidRPr="003269C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269C8" w:rsidRDefault="00F23F15" w:rsidP="00085377">
            <w:pPr>
              <w:shd w:val="clear" w:color="auto" w:fill="FFFFFF"/>
              <w:spacing w:line="360" w:lineRule="auto"/>
              <w:jc w:val="both"/>
              <w:rPr>
                <w:rFonts w:ascii="Times New Roman" w:hAnsi="Times New Roman"/>
              </w:rPr>
            </w:pPr>
            <w:r w:rsidRPr="003269C8">
              <w:rPr>
                <w:rFonts w:ascii="Times New Roman" w:hAnsi="Times New Roman"/>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269C8" w:rsidRDefault="00F23F15" w:rsidP="00085377">
            <w:pPr>
              <w:shd w:val="clear" w:color="auto" w:fill="FFFFFF"/>
              <w:spacing w:line="360" w:lineRule="auto"/>
              <w:jc w:val="both"/>
              <w:rPr>
                <w:rFonts w:ascii="Times New Roman" w:hAnsi="Times New Roman"/>
              </w:rPr>
            </w:pPr>
            <w:r w:rsidRPr="003269C8">
              <w:rPr>
                <w:rFonts w:ascii="Times New Roman" w:hAnsi="Times New Roman"/>
              </w:rPr>
              <w:t>1-2</w:t>
            </w:r>
          </w:p>
        </w:tc>
      </w:tr>
      <w:tr w:rsidR="00F23F15" w:rsidRPr="003269C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269C8" w:rsidRDefault="00F23F15" w:rsidP="00085377">
            <w:pPr>
              <w:shd w:val="clear" w:color="auto" w:fill="FFFFFF"/>
              <w:spacing w:line="360" w:lineRule="auto"/>
              <w:jc w:val="both"/>
              <w:rPr>
                <w:rFonts w:ascii="Times New Roman" w:hAnsi="Times New Roman"/>
              </w:rPr>
            </w:pPr>
            <w:r w:rsidRPr="003269C8">
              <w:rPr>
                <w:rFonts w:ascii="Times New Roman" w:hAnsi="Times New Roman"/>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269C8" w:rsidRDefault="00F23F15" w:rsidP="00085377">
            <w:pPr>
              <w:shd w:val="clear" w:color="auto" w:fill="FFFFFF"/>
              <w:spacing w:line="360" w:lineRule="auto"/>
              <w:jc w:val="both"/>
              <w:rPr>
                <w:rFonts w:ascii="Times New Roman" w:hAnsi="Times New Roman"/>
              </w:rPr>
            </w:pPr>
            <w:r w:rsidRPr="003269C8">
              <w:rPr>
                <w:rFonts w:ascii="Times New Roman" w:hAnsi="Times New Roman"/>
              </w:rPr>
              <w:t>1-2</w:t>
            </w:r>
          </w:p>
        </w:tc>
      </w:tr>
      <w:tr w:rsidR="00F23F15" w:rsidRPr="003269C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269C8" w:rsidRDefault="00F23F15" w:rsidP="00085377">
            <w:pPr>
              <w:shd w:val="clear" w:color="auto" w:fill="FFFFFF"/>
              <w:spacing w:line="360" w:lineRule="auto"/>
              <w:jc w:val="both"/>
              <w:rPr>
                <w:rFonts w:ascii="Times New Roman" w:hAnsi="Times New Roman"/>
              </w:rPr>
            </w:pPr>
            <w:r w:rsidRPr="003269C8">
              <w:rPr>
                <w:rFonts w:ascii="Times New Roman" w:hAnsi="Times New Roman"/>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269C8" w:rsidRDefault="00F23F15" w:rsidP="00085377">
            <w:pPr>
              <w:shd w:val="clear" w:color="auto" w:fill="FFFFFF"/>
              <w:spacing w:line="360" w:lineRule="auto"/>
              <w:jc w:val="both"/>
              <w:rPr>
                <w:rFonts w:ascii="Times New Roman" w:hAnsi="Times New Roman"/>
              </w:rPr>
            </w:pPr>
            <w:r w:rsidRPr="003269C8">
              <w:rPr>
                <w:rFonts w:ascii="Times New Roman" w:hAnsi="Times New Roman"/>
              </w:rPr>
              <w:t>Без ограничений</w:t>
            </w:r>
          </w:p>
        </w:tc>
      </w:tr>
    </w:tbl>
    <w:p w:rsidR="00400337" w:rsidRDefault="00400337" w:rsidP="00761E94">
      <w:pPr>
        <w:shd w:val="clear" w:color="auto" w:fill="FFFFFF"/>
        <w:tabs>
          <w:tab w:val="left" w:pos="0"/>
        </w:tabs>
        <w:spacing w:after="0" w:line="360" w:lineRule="auto"/>
        <w:ind w:firstLine="709"/>
        <w:jc w:val="both"/>
        <w:rPr>
          <w:rFonts w:ascii="Times New Roman" w:hAnsi="Times New Roman"/>
        </w:rPr>
      </w:pPr>
    </w:p>
    <w:p w:rsidR="00F23F15" w:rsidRPr="003269C8" w:rsidRDefault="00F23F15" w:rsidP="00761E94">
      <w:pPr>
        <w:shd w:val="clear" w:color="auto" w:fill="FFFFFF"/>
        <w:tabs>
          <w:tab w:val="left" w:pos="0"/>
        </w:tabs>
        <w:spacing w:after="0" w:line="360" w:lineRule="auto"/>
        <w:ind w:firstLine="709"/>
        <w:jc w:val="both"/>
        <w:rPr>
          <w:rFonts w:ascii="Times New Roman" w:hAnsi="Times New Roman"/>
        </w:rPr>
      </w:pPr>
      <w:r w:rsidRPr="003269C8">
        <w:rPr>
          <w:rFonts w:ascii="Times New Roman" w:hAnsi="Times New Roman"/>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3269C8" w:rsidRDefault="00F23F15" w:rsidP="00761E94">
      <w:pPr>
        <w:pStyle w:val="2"/>
        <w:spacing w:after="0" w:line="360" w:lineRule="auto"/>
        <w:ind w:left="0" w:firstLine="709"/>
        <w:jc w:val="both"/>
        <w:rPr>
          <w:sz w:val="24"/>
          <w:szCs w:val="24"/>
        </w:rPr>
      </w:pPr>
      <w:r w:rsidRPr="003269C8">
        <w:rPr>
          <w:sz w:val="24"/>
          <w:szCs w:val="24"/>
        </w:rPr>
        <w:t xml:space="preserve">Во введении дается общая характеристика реферата: </w:t>
      </w:r>
    </w:p>
    <w:p w:rsidR="00F23F15" w:rsidRPr="003269C8" w:rsidRDefault="00F23F15" w:rsidP="00761E94">
      <w:pPr>
        <w:pStyle w:val="2"/>
        <w:numPr>
          <w:ilvl w:val="0"/>
          <w:numId w:val="13"/>
        </w:numPr>
        <w:spacing w:after="0" w:line="360" w:lineRule="auto"/>
        <w:ind w:left="0" w:firstLine="709"/>
        <w:jc w:val="both"/>
        <w:rPr>
          <w:sz w:val="24"/>
          <w:szCs w:val="24"/>
        </w:rPr>
      </w:pPr>
      <w:r w:rsidRPr="003269C8">
        <w:rPr>
          <w:sz w:val="24"/>
          <w:szCs w:val="24"/>
        </w:rPr>
        <w:lastRenderedPageBreak/>
        <w:t xml:space="preserve">обосновывается актуальность выбранной темы; </w:t>
      </w:r>
    </w:p>
    <w:p w:rsidR="00F23F15" w:rsidRPr="003269C8" w:rsidRDefault="00F23F15" w:rsidP="00761E94">
      <w:pPr>
        <w:pStyle w:val="2"/>
        <w:numPr>
          <w:ilvl w:val="0"/>
          <w:numId w:val="13"/>
        </w:numPr>
        <w:spacing w:after="0" w:line="360" w:lineRule="auto"/>
        <w:ind w:left="0" w:firstLine="709"/>
        <w:jc w:val="both"/>
        <w:rPr>
          <w:sz w:val="24"/>
          <w:szCs w:val="24"/>
        </w:rPr>
      </w:pPr>
      <w:r w:rsidRPr="003269C8">
        <w:rPr>
          <w:sz w:val="24"/>
          <w:szCs w:val="24"/>
        </w:rPr>
        <w:t xml:space="preserve">определяется цель работы и задачи, подлежащие решению для её достижения; </w:t>
      </w:r>
    </w:p>
    <w:p w:rsidR="00F23F15" w:rsidRPr="003269C8" w:rsidRDefault="00F23F15" w:rsidP="00761E94">
      <w:pPr>
        <w:pStyle w:val="2"/>
        <w:numPr>
          <w:ilvl w:val="0"/>
          <w:numId w:val="13"/>
        </w:numPr>
        <w:spacing w:after="0" w:line="360" w:lineRule="auto"/>
        <w:ind w:left="0" w:firstLine="709"/>
        <w:jc w:val="both"/>
        <w:rPr>
          <w:sz w:val="24"/>
          <w:szCs w:val="24"/>
        </w:rPr>
      </w:pPr>
      <w:r w:rsidRPr="003269C8">
        <w:rPr>
          <w:sz w:val="24"/>
          <w:szCs w:val="24"/>
        </w:rPr>
        <w:t>описываются объект и предмет исследования, информационная база исследования;</w:t>
      </w:r>
    </w:p>
    <w:p w:rsidR="00F23F15" w:rsidRPr="003269C8" w:rsidRDefault="00F23F15" w:rsidP="00761E94">
      <w:pPr>
        <w:pStyle w:val="2"/>
        <w:numPr>
          <w:ilvl w:val="0"/>
          <w:numId w:val="13"/>
        </w:numPr>
        <w:spacing w:after="0" w:line="360" w:lineRule="auto"/>
        <w:ind w:left="0" w:firstLine="709"/>
        <w:jc w:val="both"/>
        <w:rPr>
          <w:sz w:val="24"/>
          <w:szCs w:val="24"/>
        </w:rPr>
      </w:pPr>
      <w:r w:rsidRPr="003269C8">
        <w:rPr>
          <w:sz w:val="24"/>
          <w:szCs w:val="24"/>
        </w:rPr>
        <w:t>кратко характеризуется структура реферата по главам.</w:t>
      </w:r>
    </w:p>
    <w:p w:rsidR="00F23F15" w:rsidRPr="003269C8" w:rsidRDefault="00F23F15" w:rsidP="00761E94">
      <w:pPr>
        <w:shd w:val="clear" w:color="auto" w:fill="FFFFFF"/>
        <w:tabs>
          <w:tab w:val="left" w:pos="0"/>
        </w:tabs>
        <w:spacing w:after="0" w:line="360" w:lineRule="auto"/>
        <w:ind w:firstLine="709"/>
        <w:jc w:val="both"/>
        <w:rPr>
          <w:rFonts w:ascii="Times New Roman" w:hAnsi="Times New Roman"/>
        </w:rPr>
      </w:pPr>
      <w:r w:rsidRPr="003269C8">
        <w:rPr>
          <w:rFonts w:ascii="Times New Roman" w:hAnsi="Times New Roman"/>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3269C8" w:rsidRDefault="00F23F15" w:rsidP="00761E94">
      <w:pPr>
        <w:spacing w:after="0" w:line="360" w:lineRule="auto"/>
        <w:ind w:firstLine="709"/>
        <w:jc w:val="both"/>
        <w:rPr>
          <w:rFonts w:ascii="Times New Roman" w:hAnsi="Times New Roman"/>
        </w:rPr>
      </w:pPr>
      <w:r w:rsidRPr="003269C8">
        <w:rPr>
          <w:rFonts w:ascii="Times New Roman" w:hAnsi="Times New Roman"/>
        </w:rPr>
        <w:t>Главы основной части реферата могут носить теоретический, методологический и аналитический характер.</w:t>
      </w:r>
    </w:p>
    <w:p w:rsidR="00F23F15" w:rsidRPr="003269C8" w:rsidRDefault="00F23F15" w:rsidP="00761E94">
      <w:pPr>
        <w:shd w:val="clear" w:color="auto" w:fill="FFFFFF"/>
        <w:spacing w:after="0" w:line="360" w:lineRule="auto"/>
        <w:ind w:firstLine="709"/>
        <w:jc w:val="both"/>
        <w:rPr>
          <w:rFonts w:ascii="Times New Roman" w:hAnsi="Times New Roman"/>
        </w:rPr>
      </w:pPr>
      <w:r w:rsidRPr="003269C8">
        <w:rPr>
          <w:rFonts w:ascii="Times New Roman" w:hAnsi="Times New Roman"/>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3269C8" w:rsidRDefault="00F23F15" w:rsidP="00761E94">
      <w:pPr>
        <w:shd w:val="clear" w:color="auto" w:fill="FFFFFF"/>
        <w:spacing w:after="0" w:line="360" w:lineRule="auto"/>
        <w:ind w:firstLine="709"/>
        <w:jc w:val="both"/>
        <w:rPr>
          <w:rFonts w:ascii="Times New Roman" w:hAnsi="Times New Roman"/>
        </w:rPr>
      </w:pPr>
      <w:r w:rsidRPr="003269C8">
        <w:rPr>
          <w:rFonts w:ascii="Times New Roman" w:hAnsi="Times New Roman"/>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3269C8" w:rsidRDefault="00F23F15" w:rsidP="00761E94">
      <w:pPr>
        <w:shd w:val="clear" w:color="auto" w:fill="FFFFFF"/>
        <w:spacing w:after="0" w:line="360" w:lineRule="auto"/>
        <w:ind w:firstLine="709"/>
        <w:jc w:val="both"/>
        <w:rPr>
          <w:rFonts w:ascii="Times New Roman" w:hAnsi="Times New Roman"/>
          <w:iCs/>
        </w:rPr>
      </w:pPr>
      <w:r w:rsidRPr="003269C8">
        <w:rPr>
          <w:rFonts w:ascii="Times New Roman" w:hAnsi="Times New Roman"/>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3269C8" w:rsidRDefault="00F23F15" w:rsidP="00761E94">
      <w:pPr>
        <w:shd w:val="clear" w:color="auto" w:fill="FFFFFF"/>
        <w:spacing w:after="0" w:line="360" w:lineRule="auto"/>
        <w:ind w:firstLine="709"/>
        <w:jc w:val="both"/>
        <w:rPr>
          <w:rFonts w:ascii="Times New Roman" w:hAnsi="Times New Roman"/>
        </w:rPr>
      </w:pPr>
      <w:r w:rsidRPr="003269C8">
        <w:rPr>
          <w:rFonts w:ascii="Times New Roman" w:hAnsi="Times New Roman"/>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3269C8" w:rsidRDefault="00F23F15" w:rsidP="00761E94">
      <w:pPr>
        <w:shd w:val="clear" w:color="auto" w:fill="FFFFFF"/>
        <w:spacing w:after="0" w:line="360" w:lineRule="auto"/>
        <w:ind w:firstLine="709"/>
        <w:jc w:val="both"/>
        <w:rPr>
          <w:rFonts w:ascii="Times New Roman" w:hAnsi="Times New Roman"/>
        </w:rPr>
      </w:pPr>
      <w:r w:rsidRPr="003269C8">
        <w:rPr>
          <w:rFonts w:ascii="Times New Roman" w:hAnsi="Times New Roman"/>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3269C8" w:rsidRDefault="00F23F15" w:rsidP="00761E94">
      <w:pPr>
        <w:spacing w:after="0" w:line="360" w:lineRule="auto"/>
        <w:ind w:firstLine="709"/>
        <w:jc w:val="both"/>
        <w:rPr>
          <w:rFonts w:ascii="Times New Roman" w:hAnsi="Times New Roman"/>
          <w:b/>
        </w:rPr>
      </w:pPr>
      <w:r w:rsidRPr="003269C8">
        <w:rPr>
          <w:rFonts w:ascii="Times New Roman" w:hAnsi="Times New Roman"/>
          <w:b/>
          <w:bCs/>
        </w:rPr>
        <w:t xml:space="preserve">Оформление </w:t>
      </w:r>
      <w:r w:rsidRPr="003269C8">
        <w:rPr>
          <w:rFonts w:ascii="Times New Roman" w:hAnsi="Times New Roman"/>
          <w:b/>
        </w:rPr>
        <w:t>реферата</w:t>
      </w:r>
    </w:p>
    <w:p w:rsidR="00F23F15" w:rsidRPr="003269C8" w:rsidRDefault="00F23F15" w:rsidP="00761E94">
      <w:pPr>
        <w:shd w:val="clear" w:color="auto" w:fill="FFFFFF"/>
        <w:tabs>
          <w:tab w:val="left" w:pos="360"/>
        </w:tabs>
        <w:spacing w:after="0" w:line="360" w:lineRule="auto"/>
        <w:ind w:firstLine="709"/>
        <w:jc w:val="both"/>
        <w:rPr>
          <w:rFonts w:ascii="Times New Roman" w:hAnsi="Times New Roman"/>
        </w:rPr>
      </w:pPr>
      <w:r w:rsidRPr="003269C8">
        <w:rPr>
          <w:rFonts w:ascii="Times New Roman" w:hAnsi="Times New Roman"/>
        </w:rPr>
        <w:t>При выполнении внеаудиторной самостоятельной работы в виде реферата необходимо соблюдать следующие требования:</w:t>
      </w:r>
    </w:p>
    <w:p w:rsidR="00F23F15" w:rsidRPr="003269C8"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rPr>
      </w:pPr>
      <w:r w:rsidRPr="003269C8">
        <w:rPr>
          <w:rFonts w:ascii="Times New Roman" w:hAnsi="Times New Roman"/>
        </w:rPr>
        <w:t xml:space="preserve">на одной стороне листа белой бумаги формата А-4 </w:t>
      </w:r>
    </w:p>
    <w:p w:rsidR="00F23F15" w:rsidRPr="003269C8"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rPr>
      </w:pPr>
      <w:r w:rsidRPr="003269C8">
        <w:rPr>
          <w:rFonts w:ascii="Times New Roman" w:hAnsi="Times New Roman"/>
        </w:rPr>
        <w:t xml:space="preserve">размер шрифта-12; </w:t>
      </w:r>
      <w:r w:rsidRPr="003269C8">
        <w:rPr>
          <w:rFonts w:ascii="Times New Roman" w:hAnsi="Times New Roman"/>
          <w:lang w:val="en-US"/>
        </w:rPr>
        <w:t>Times</w:t>
      </w:r>
      <w:r w:rsidRPr="003269C8">
        <w:rPr>
          <w:rFonts w:ascii="Times New Roman" w:hAnsi="Times New Roman"/>
        </w:rPr>
        <w:t xml:space="preserve"> </w:t>
      </w:r>
      <w:r w:rsidRPr="003269C8">
        <w:rPr>
          <w:rFonts w:ascii="Times New Roman" w:hAnsi="Times New Roman"/>
          <w:lang w:val="en-US"/>
        </w:rPr>
        <w:t>New</w:t>
      </w:r>
      <w:r w:rsidRPr="003269C8">
        <w:rPr>
          <w:rFonts w:ascii="Times New Roman" w:hAnsi="Times New Roman"/>
        </w:rPr>
        <w:t xml:space="preserve"> </w:t>
      </w:r>
      <w:r w:rsidRPr="003269C8">
        <w:rPr>
          <w:rFonts w:ascii="Times New Roman" w:hAnsi="Times New Roman"/>
          <w:lang w:val="en-US"/>
        </w:rPr>
        <w:t>Roman</w:t>
      </w:r>
      <w:r w:rsidRPr="003269C8">
        <w:rPr>
          <w:rFonts w:ascii="Times New Roman" w:hAnsi="Times New Roman"/>
        </w:rPr>
        <w:t>, цвет - черный</w:t>
      </w:r>
    </w:p>
    <w:p w:rsidR="00F23F15" w:rsidRPr="003269C8"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rPr>
      </w:pPr>
      <w:r w:rsidRPr="003269C8">
        <w:rPr>
          <w:rFonts w:ascii="Times New Roman" w:hAnsi="Times New Roman"/>
        </w:rPr>
        <w:lastRenderedPageBreak/>
        <w:t>междустрочный интервал - одинарный</w:t>
      </w:r>
    </w:p>
    <w:p w:rsidR="00F23F15" w:rsidRPr="003269C8"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rPr>
      </w:pPr>
      <w:r w:rsidRPr="003269C8">
        <w:rPr>
          <w:rFonts w:ascii="Times New Roman" w:hAnsi="Times New Roman"/>
        </w:rPr>
        <w:t xml:space="preserve">поля на странице – размер левого поля – </w:t>
      </w:r>
      <w:smartTag w:uri="urn:schemas-microsoft-com:office:smarttags" w:element="metricconverter">
        <w:smartTagPr>
          <w:attr w:name="ProductID" w:val="2 см"/>
        </w:smartTagPr>
        <w:r w:rsidRPr="003269C8">
          <w:rPr>
            <w:rFonts w:ascii="Times New Roman" w:hAnsi="Times New Roman"/>
          </w:rPr>
          <w:t>2 см</w:t>
        </w:r>
      </w:smartTag>
      <w:r w:rsidRPr="003269C8">
        <w:rPr>
          <w:rFonts w:ascii="Times New Roman" w:hAnsi="Times New Roman"/>
        </w:rPr>
        <w:t xml:space="preserve">, правого- </w:t>
      </w:r>
      <w:smartTag w:uri="urn:schemas-microsoft-com:office:smarttags" w:element="metricconverter">
        <w:smartTagPr>
          <w:attr w:name="ProductID" w:val="1 см"/>
        </w:smartTagPr>
        <w:r w:rsidRPr="003269C8">
          <w:rPr>
            <w:rFonts w:ascii="Times New Roman" w:hAnsi="Times New Roman"/>
          </w:rPr>
          <w:t>1 см</w:t>
        </w:r>
      </w:smartTag>
      <w:r w:rsidRPr="003269C8">
        <w:rPr>
          <w:rFonts w:ascii="Times New Roman" w:hAnsi="Times New Roman"/>
        </w:rPr>
        <w:t>, верхнего-2см, нижнего-2см.</w:t>
      </w:r>
    </w:p>
    <w:p w:rsidR="00F23F15" w:rsidRPr="003269C8"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rPr>
      </w:pPr>
      <w:r w:rsidRPr="003269C8">
        <w:rPr>
          <w:rFonts w:ascii="Times New Roman" w:hAnsi="Times New Roman"/>
        </w:rPr>
        <w:t xml:space="preserve">отформатировано по ширине листа </w:t>
      </w:r>
    </w:p>
    <w:p w:rsidR="00F23F15" w:rsidRPr="003269C8"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rPr>
      </w:pPr>
      <w:r w:rsidRPr="003269C8">
        <w:rPr>
          <w:rFonts w:ascii="Times New Roman" w:hAnsi="Times New Roman"/>
        </w:rPr>
        <w:t>на первой странице необходимо изложить план (содержание) работы.</w:t>
      </w:r>
    </w:p>
    <w:p w:rsidR="00F23F15" w:rsidRPr="003269C8"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rPr>
      </w:pPr>
      <w:r w:rsidRPr="003269C8">
        <w:rPr>
          <w:rFonts w:ascii="Times New Roman" w:hAnsi="Times New Roman"/>
        </w:rPr>
        <w:t xml:space="preserve"> в конце работы необходимо указать источники использованной  литературы</w:t>
      </w:r>
    </w:p>
    <w:p w:rsidR="00F23F15" w:rsidRPr="003269C8"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rPr>
      </w:pPr>
      <w:r w:rsidRPr="003269C8">
        <w:rPr>
          <w:rFonts w:ascii="Times New Roman" w:hAnsi="Times New Roman"/>
        </w:rPr>
        <w:t>нумерация страниц текста -</w:t>
      </w:r>
    </w:p>
    <w:p w:rsidR="00F23F15" w:rsidRPr="003269C8" w:rsidRDefault="00F23F15" w:rsidP="00761E94">
      <w:pPr>
        <w:shd w:val="clear" w:color="auto" w:fill="FFFFFF"/>
        <w:spacing w:after="0" w:line="360" w:lineRule="auto"/>
        <w:ind w:firstLine="709"/>
        <w:jc w:val="both"/>
        <w:rPr>
          <w:rFonts w:ascii="Times New Roman" w:hAnsi="Times New Roman"/>
        </w:rPr>
      </w:pPr>
      <w:r w:rsidRPr="003269C8">
        <w:rPr>
          <w:rFonts w:ascii="Times New Roman" w:hAnsi="Times New Roman"/>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3269C8" w:rsidRDefault="00F23F15" w:rsidP="00761E94">
      <w:pPr>
        <w:numPr>
          <w:ilvl w:val="0"/>
          <w:numId w:val="5"/>
        </w:numPr>
        <w:shd w:val="clear" w:color="auto" w:fill="FFFFFF"/>
        <w:tabs>
          <w:tab w:val="clear" w:pos="1725"/>
          <w:tab w:val="num" w:pos="1260"/>
        </w:tabs>
        <w:spacing w:after="0" w:line="360" w:lineRule="auto"/>
        <w:ind w:left="0" w:firstLine="709"/>
        <w:jc w:val="both"/>
        <w:rPr>
          <w:rFonts w:ascii="Times New Roman" w:hAnsi="Times New Roman"/>
        </w:rPr>
      </w:pPr>
      <w:r w:rsidRPr="003269C8">
        <w:rPr>
          <w:rFonts w:ascii="Times New Roman" w:hAnsi="Times New Roman"/>
        </w:rPr>
        <w:t>законодательные и нормативно-методические документы и материалы;</w:t>
      </w:r>
    </w:p>
    <w:p w:rsidR="00F23F15" w:rsidRPr="003269C8" w:rsidRDefault="00F23F15" w:rsidP="00761E94">
      <w:pPr>
        <w:numPr>
          <w:ilvl w:val="0"/>
          <w:numId w:val="5"/>
        </w:numPr>
        <w:shd w:val="clear" w:color="auto" w:fill="FFFFFF"/>
        <w:tabs>
          <w:tab w:val="clear" w:pos="1725"/>
          <w:tab w:val="num" w:pos="1260"/>
        </w:tabs>
        <w:spacing w:after="0" w:line="360" w:lineRule="auto"/>
        <w:ind w:left="0" w:firstLine="709"/>
        <w:jc w:val="both"/>
        <w:rPr>
          <w:rFonts w:ascii="Times New Roman" w:hAnsi="Times New Roman"/>
        </w:rPr>
      </w:pPr>
      <w:r w:rsidRPr="003269C8">
        <w:rPr>
          <w:rFonts w:ascii="Times New Roman" w:hAnsi="Times New Roman"/>
        </w:rPr>
        <w:t>специальная научная отечественная и зарубежная литература (монографии, учебники, научные статьи и т.п.);</w:t>
      </w:r>
    </w:p>
    <w:p w:rsidR="00F23F15" w:rsidRPr="003269C8" w:rsidRDefault="00F23F15" w:rsidP="00761E94">
      <w:pPr>
        <w:numPr>
          <w:ilvl w:val="0"/>
          <w:numId w:val="5"/>
        </w:numPr>
        <w:shd w:val="clear" w:color="auto" w:fill="FFFFFF"/>
        <w:tabs>
          <w:tab w:val="clear" w:pos="1725"/>
          <w:tab w:val="num" w:pos="1260"/>
        </w:tabs>
        <w:spacing w:after="0" w:line="360" w:lineRule="auto"/>
        <w:ind w:left="0" w:firstLine="709"/>
        <w:jc w:val="both"/>
        <w:rPr>
          <w:rFonts w:ascii="Times New Roman" w:hAnsi="Times New Roman"/>
        </w:rPr>
      </w:pPr>
      <w:r w:rsidRPr="003269C8">
        <w:rPr>
          <w:rFonts w:ascii="Times New Roman" w:hAnsi="Times New Roman"/>
        </w:rPr>
        <w:t>статистические, инструктивные и отчетные материалы предприятий, организаций и учреждений.</w:t>
      </w:r>
    </w:p>
    <w:p w:rsidR="00F23F15" w:rsidRPr="003269C8" w:rsidRDefault="00F23F15" w:rsidP="00761E94">
      <w:pPr>
        <w:shd w:val="clear" w:color="auto" w:fill="FFFFFF"/>
        <w:spacing w:after="0" w:line="360" w:lineRule="auto"/>
        <w:ind w:firstLine="709"/>
        <w:jc w:val="both"/>
        <w:rPr>
          <w:rFonts w:ascii="Times New Roman" w:hAnsi="Times New Roman"/>
        </w:rPr>
      </w:pPr>
      <w:r w:rsidRPr="003269C8">
        <w:rPr>
          <w:rFonts w:ascii="Times New Roman" w:hAnsi="Times New Roman"/>
        </w:rPr>
        <w:t>Включенная в список литература нумеруется сплошным порядком от первого до последнего названия.</w:t>
      </w:r>
    </w:p>
    <w:p w:rsidR="00F23F15" w:rsidRPr="003269C8" w:rsidRDefault="00F23F15" w:rsidP="00761E94">
      <w:pPr>
        <w:spacing w:after="0" w:line="360" w:lineRule="auto"/>
        <w:ind w:firstLine="709"/>
        <w:jc w:val="both"/>
        <w:rPr>
          <w:rFonts w:ascii="Times New Roman" w:hAnsi="Times New Roman"/>
          <w:iCs/>
        </w:rPr>
      </w:pPr>
      <w:r w:rsidRPr="003269C8">
        <w:rPr>
          <w:rFonts w:ascii="Times New Roman" w:hAnsi="Times New Roman"/>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269C8">
        <w:rPr>
          <w:rFonts w:ascii="Times New Roman" w:hAnsi="Times New Roman"/>
          <w:iCs/>
        </w:rPr>
        <w:t>.</w:t>
      </w:r>
    </w:p>
    <w:p w:rsidR="00F23F15" w:rsidRPr="003269C8" w:rsidRDefault="00F23F15" w:rsidP="00761E94">
      <w:pPr>
        <w:shd w:val="clear" w:color="auto" w:fill="FFFFFF"/>
        <w:spacing w:after="0" w:line="360" w:lineRule="auto"/>
        <w:ind w:firstLine="709"/>
        <w:jc w:val="both"/>
        <w:rPr>
          <w:rFonts w:ascii="Times New Roman" w:hAnsi="Times New Roman"/>
        </w:rPr>
      </w:pPr>
      <w:r w:rsidRPr="003269C8">
        <w:rPr>
          <w:rFonts w:ascii="Times New Roman" w:hAnsi="Times New Roman"/>
        </w:rPr>
        <w:t>Приложения следует оформлять как продолжение реферата на его последующих страницах.</w:t>
      </w:r>
    </w:p>
    <w:p w:rsidR="00F23F15" w:rsidRPr="003269C8" w:rsidRDefault="00F23F15" w:rsidP="00761E94">
      <w:pPr>
        <w:shd w:val="clear" w:color="auto" w:fill="FFFFFF"/>
        <w:spacing w:after="0" w:line="360" w:lineRule="auto"/>
        <w:ind w:firstLine="709"/>
        <w:jc w:val="both"/>
        <w:rPr>
          <w:rFonts w:ascii="Times New Roman" w:hAnsi="Times New Roman"/>
        </w:rPr>
      </w:pPr>
      <w:r w:rsidRPr="003269C8">
        <w:rPr>
          <w:rFonts w:ascii="Times New Roman" w:hAnsi="Times New Roman"/>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3269C8" w:rsidRDefault="00F23F15" w:rsidP="00761E94">
      <w:pPr>
        <w:shd w:val="clear" w:color="auto" w:fill="FFFFFF"/>
        <w:spacing w:after="0" w:line="360" w:lineRule="auto"/>
        <w:ind w:firstLine="709"/>
        <w:jc w:val="both"/>
        <w:rPr>
          <w:rFonts w:ascii="Times New Roman" w:hAnsi="Times New Roman"/>
        </w:rPr>
      </w:pPr>
      <w:r w:rsidRPr="003269C8">
        <w:rPr>
          <w:rFonts w:ascii="Times New Roman" w:hAnsi="Times New Roman"/>
        </w:rPr>
        <w:t>Приложения следует нумеровать порядковой нумерацией арабскими цифрами.</w:t>
      </w:r>
    </w:p>
    <w:p w:rsidR="00F23F15" w:rsidRPr="003269C8" w:rsidRDefault="00F23F15" w:rsidP="00761E94">
      <w:pPr>
        <w:shd w:val="clear" w:color="auto" w:fill="FFFFFF"/>
        <w:spacing w:after="0" w:line="360" w:lineRule="auto"/>
        <w:ind w:firstLine="709"/>
        <w:jc w:val="both"/>
        <w:rPr>
          <w:rFonts w:ascii="Times New Roman" w:hAnsi="Times New Roman"/>
        </w:rPr>
      </w:pPr>
      <w:r w:rsidRPr="003269C8">
        <w:rPr>
          <w:rFonts w:ascii="Times New Roman" w:hAnsi="Times New Roman"/>
        </w:rPr>
        <w:t>На все приложения в тексте работы должны быть ссылки. Располагать приложения следует в порядке появления ссылок на них в тексте.</w:t>
      </w:r>
    </w:p>
    <w:p w:rsidR="00F23F15" w:rsidRPr="003269C8" w:rsidRDefault="00F23F15" w:rsidP="00761E94">
      <w:pPr>
        <w:spacing w:after="0" w:line="360" w:lineRule="auto"/>
        <w:ind w:firstLine="709"/>
        <w:jc w:val="both"/>
        <w:rPr>
          <w:rFonts w:ascii="Times New Roman" w:hAnsi="Times New Roman"/>
          <w:bCs/>
        </w:rPr>
      </w:pPr>
      <w:r w:rsidRPr="003269C8">
        <w:rPr>
          <w:rFonts w:ascii="Times New Roman" w:hAnsi="Times New Roman"/>
          <w:bCs/>
        </w:rPr>
        <w:t xml:space="preserve">Критерии оценки </w:t>
      </w:r>
      <w:r w:rsidRPr="003269C8">
        <w:rPr>
          <w:rFonts w:ascii="Times New Roman" w:hAnsi="Times New Roman"/>
        </w:rPr>
        <w:t>реферата</w:t>
      </w:r>
    </w:p>
    <w:p w:rsidR="00F23F15" w:rsidRPr="003269C8" w:rsidRDefault="00F23F15" w:rsidP="00761E94">
      <w:pPr>
        <w:spacing w:after="0" w:line="360" w:lineRule="auto"/>
        <w:ind w:firstLine="709"/>
        <w:jc w:val="both"/>
        <w:rPr>
          <w:rFonts w:ascii="Times New Roman" w:hAnsi="Times New Roman"/>
        </w:rPr>
      </w:pPr>
      <w:r w:rsidRPr="003269C8">
        <w:rPr>
          <w:rFonts w:ascii="Times New Roman" w:hAnsi="Times New Roman"/>
        </w:rPr>
        <w:t>Срок сдачи готового реферата определяется утвержденным графиком.</w:t>
      </w:r>
    </w:p>
    <w:p w:rsidR="00F23F15" w:rsidRPr="003269C8" w:rsidRDefault="00F23F15" w:rsidP="00761E94">
      <w:pPr>
        <w:spacing w:after="0" w:line="360" w:lineRule="auto"/>
        <w:ind w:firstLine="709"/>
        <w:jc w:val="both"/>
        <w:rPr>
          <w:rFonts w:ascii="Times New Roman" w:hAnsi="Times New Roman"/>
        </w:rPr>
      </w:pPr>
      <w:r w:rsidRPr="003269C8">
        <w:rPr>
          <w:rFonts w:ascii="Times New Roman" w:hAnsi="Times New Roman"/>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D11B42" w:rsidRDefault="00F23F15" w:rsidP="00F23F15">
      <w:pPr>
        <w:pStyle w:val="3"/>
        <w:spacing w:line="360" w:lineRule="auto"/>
        <w:jc w:val="center"/>
        <w:rPr>
          <w:rFonts w:ascii="Times New Roman" w:hAnsi="Times New Roman" w:cs="Times New Roman"/>
          <w:color w:val="auto"/>
          <w:sz w:val="24"/>
          <w:szCs w:val="24"/>
        </w:rPr>
      </w:pPr>
      <w:bookmarkStart w:id="13" w:name="_Toc341102556"/>
      <w:bookmarkStart w:id="14" w:name="_Toc341106314"/>
      <w:bookmarkStart w:id="15" w:name="_Toc354667575"/>
      <w:r w:rsidRPr="00D11B42">
        <w:rPr>
          <w:rFonts w:ascii="Times New Roman" w:hAnsi="Times New Roman" w:cs="Times New Roman"/>
          <w:color w:val="auto"/>
          <w:sz w:val="24"/>
          <w:szCs w:val="24"/>
        </w:rPr>
        <w:t>Методические рекомендации по подготовке презентации</w:t>
      </w:r>
      <w:bookmarkEnd w:id="13"/>
      <w:bookmarkEnd w:id="14"/>
      <w:bookmarkEnd w:id="15"/>
    </w:p>
    <w:p w:rsidR="00F23F15" w:rsidRPr="00761E94" w:rsidRDefault="00F23F15" w:rsidP="00761E94">
      <w:pPr>
        <w:pStyle w:val="3f3f3f3f3f3f3f3f3f3f3f3f3f2"/>
        <w:spacing w:line="360" w:lineRule="auto"/>
        <w:ind w:firstLine="709"/>
        <w:rPr>
          <w:sz w:val="20"/>
          <w:szCs w:val="20"/>
        </w:rPr>
      </w:pPr>
      <w:r w:rsidRPr="00761E94">
        <w:rPr>
          <w:sz w:val="20"/>
          <w:szCs w:val="20"/>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w:t>
      </w:r>
      <w:r w:rsidRPr="00761E94">
        <w:rPr>
          <w:sz w:val="20"/>
          <w:szCs w:val="20"/>
        </w:rPr>
        <w:lastRenderedPageBreak/>
        <w:t xml:space="preserve">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761E94" w:rsidRDefault="00F23F15" w:rsidP="00761E94">
      <w:pPr>
        <w:snapToGrid w:val="0"/>
        <w:spacing w:after="0" w:line="360" w:lineRule="auto"/>
        <w:ind w:firstLine="709"/>
        <w:jc w:val="both"/>
        <w:rPr>
          <w:rFonts w:ascii="Times New Roman" w:hAnsi="Times New Roman"/>
          <w:sz w:val="20"/>
          <w:szCs w:val="20"/>
        </w:rPr>
      </w:pPr>
      <w:r w:rsidRPr="00761E94">
        <w:rPr>
          <w:rFonts w:ascii="Times New Roman" w:hAnsi="Times New Roman"/>
          <w:sz w:val="20"/>
          <w:szCs w:val="20"/>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761E94" w:rsidRDefault="00F23F15" w:rsidP="00761E94">
      <w:pPr>
        <w:snapToGrid w:val="0"/>
        <w:spacing w:after="0" w:line="360" w:lineRule="auto"/>
        <w:ind w:firstLine="709"/>
        <w:jc w:val="both"/>
        <w:rPr>
          <w:rFonts w:ascii="Times New Roman" w:hAnsi="Times New Roman"/>
          <w:sz w:val="20"/>
          <w:szCs w:val="20"/>
        </w:rPr>
      </w:pPr>
      <w:r w:rsidRPr="00761E94">
        <w:rPr>
          <w:rFonts w:ascii="Times New Roman" w:hAnsi="Times New Roman"/>
          <w:sz w:val="20"/>
          <w:szCs w:val="20"/>
          <w:u w:val="single"/>
        </w:rPr>
        <w:t>1 стратегия</w:t>
      </w:r>
      <w:r w:rsidRPr="00761E94">
        <w:rPr>
          <w:rFonts w:ascii="Times New Roman" w:hAnsi="Times New Roman"/>
          <w:sz w:val="20"/>
          <w:szCs w:val="20"/>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761E94" w:rsidRDefault="00F23F15" w:rsidP="00761E94">
      <w:pPr>
        <w:numPr>
          <w:ilvl w:val="0"/>
          <w:numId w:val="8"/>
        </w:numPr>
        <w:snapToGrid w:val="0"/>
        <w:spacing w:after="0" w:line="360" w:lineRule="auto"/>
        <w:ind w:left="0" w:firstLine="709"/>
        <w:jc w:val="both"/>
        <w:rPr>
          <w:rFonts w:ascii="Times New Roman" w:hAnsi="Times New Roman"/>
          <w:sz w:val="20"/>
          <w:szCs w:val="20"/>
        </w:rPr>
      </w:pPr>
      <w:r w:rsidRPr="00761E94">
        <w:rPr>
          <w:rFonts w:ascii="Times New Roman" w:hAnsi="Times New Roman"/>
          <w:sz w:val="20"/>
          <w:szCs w:val="20"/>
        </w:rPr>
        <w:t>объем текста на слайде – не больше 7 строк;</w:t>
      </w:r>
    </w:p>
    <w:p w:rsidR="00F23F15" w:rsidRPr="00761E94" w:rsidRDefault="00F23F15" w:rsidP="00761E94">
      <w:pPr>
        <w:numPr>
          <w:ilvl w:val="0"/>
          <w:numId w:val="8"/>
        </w:numPr>
        <w:snapToGrid w:val="0"/>
        <w:spacing w:after="0" w:line="360" w:lineRule="auto"/>
        <w:ind w:left="0" w:firstLine="709"/>
        <w:jc w:val="both"/>
        <w:rPr>
          <w:rFonts w:ascii="Times New Roman" w:hAnsi="Times New Roman"/>
          <w:sz w:val="20"/>
          <w:szCs w:val="20"/>
        </w:rPr>
      </w:pPr>
      <w:r w:rsidRPr="00761E94">
        <w:rPr>
          <w:rFonts w:ascii="Times New Roman" w:hAnsi="Times New Roman"/>
          <w:sz w:val="20"/>
          <w:szCs w:val="20"/>
        </w:rPr>
        <w:t>маркированный/нумерованный список содержит не более 7 элементов;</w:t>
      </w:r>
    </w:p>
    <w:p w:rsidR="00F23F15" w:rsidRPr="00761E94" w:rsidRDefault="00F23F15" w:rsidP="00761E94">
      <w:pPr>
        <w:numPr>
          <w:ilvl w:val="0"/>
          <w:numId w:val="8"/>
        </w:numPr>
        <w:snapToGrid w:val="0"/>
        <w:spacing w:after="0" w:line="360" w:lineRule="auto"/>
        <w:ind w:left="0" w:firstLine="709"/>
        <w:jc w:val="both"/>
        <w:rPr>
          <w:rFonts w:ascii="Times New Roman" w:hAnsi="Times New Roman"/>
          <w:sz w:val="20"/>
          <w:szCs w:val="20"/>
        </w:rPr>
      </w:pPr>
      <w:r w:rsidRPr="00761E94">
        <w:rPr>
          <w:rFonts w:ascii="Times New Roman" w:hAnsi="Times New Roman"/>
          <w:sz w:val="20"/>
          <w:szCs w:val="20"/>
        </w:rPr>
        <w:t>отсутствуют знаки пунктуации в конце строк в маркированных и нумерованных списках;</w:t>
      </w:r>
    </w:p>
    <w:p w:rsidR="00F23F15" w:rsidRPr="00761E94" w:rsidRDefault="00F23F15" w:rsidP="00761E94">
      <w:pPr>
        <w:numPr>
          <w:ilvl w:val="0"/>
          <w:numId w:val="8"/>
        </w:numPr>
        <w:snapToGrid w:val="0"/>
        <w:spacing w:after="0" w:line="360" w:lineRule="auto"/>
        <w:ind w:left="0" w:firstLine="709"/>
        <w:jc w:val="both"/>
        <w:rPr>
          <w:rFonts w:ascii="Times New Roman" w:hAnsi="Times New Roman"/>
          <w:sz w:val="20"/>
          <w:szCs w:val="20"/>
        </w:rPr>
      </w:pPr>
      <w:r w:rsidRPr="00761E94">
        <w:rPr>
          <w:rFonts w:ascii="Times New Roman" w:hAnsi="Times New Roman"/>
          <w:sz w:val="20"/>
          <w:szCs w:val="20"/>
        </w:rPr>
        <w:t>значимая информация выделяется с помощью цвета, кегля, эффектов анимации.</w:t>
      </w:r>
    </w:p>
    <w:p w:rsidR="00F23F15" w:rsidRPr="00761E94" w:rsidRDefault="00F23F15" w:rsidP="00761E94">
      <w:pPr>
        <w:snapToGrid w:val="0"/>
        <w:spacing w:after="0" w:line="360" w:lineRule="auto"/>
        <w:ind w:firstLine="709"/>
        <w:jc w:val="both"/>
        <w:rPr>
          <w:rFonts w:ascii="Times New Roman" w:hAnsi="Times New Roman"/>
          <w:sz w:val="20"/>
          <w:szCs w:val="20"/>
        </w:rPr>
      </w:pPr>
      <w:r w:rsidRPr="00761E94">
        <w:rPr>
          <w:rFonts w:ascii="Times New Roman" w:hAnsi="Times New Roman"/>
          <w:sz w:val="20"/>
          <w:szCs w:val="20"/>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761E94" w:rsidRDefault="00F23F15" w:rsidP="00761E94">
      <w:pPr>
        <w:snapToGrid w:val="0"/>
        <w:spacing w:after="0" w:line="360" w:lineRule="auto"/>
        <w:ind w:firstLine="709"/>
        <w:jc w:val="both"/>
        <w:rPr>
          <w:rFonts w:ascii="Times New Roman" w:hAnsi="Times New Roman"/>
          <w:sz w:val="20"/>
          <w:szCs w:val="20"/>
        </w:rPr>
      </w:pPr>
      <w:r w:rsidRPr="00761E94">
        <w:rPr>
          <w:rFonts w:ascii="Times New Roman" w:hAnsi="Times New Roman"/>
          <w:sz w:val="20"/>
          <w:szCs w:val="20"/>
          <w:u w:val="single"/>
        </w:rPr>
        <w:t>2 стратегия</w:t>
      </w:r>
      <w:r w:rsidRPr="00761E94">
        <w:rPr>
          <w:rFonts w:ascii="Times New Roman" w:hAnsi="Times New Roman"/>
          <w:sz w:val="20"/>
          <w:szCs w:val="20"/>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761E94" w:rsidRDefault="00F23F15" w:rsidP="00761E94">
      <w:pPr>
        <w:pStyle w:val="af"/>
        <w:numPr>
          <w:ilvl w:val="0"/>
          <w:numId w:val="9"/>
        </w:numPr>
        <w:spacing w:before="0" w:beforeAutospacing="0" w:after="0" w:afterAutospacing="0" w:line="360" w:lineRule="auto"/>
        <w:ind w:left="0" w:firstLine="709"/>
        <w:jc w:val="both"/>
        <w:rPr>
          <w:sz w:val="20"/>
          <w:szCs w:val="20"/>
        </w:rPr>
      </w:pPr>
      <w:r w:rsidRPr="00761E94">
        <w:rPr>
          <w:sz w:val="20"/>
          <w:szCs w:val="20"/>
        </w:rPr>
        <w:t>выбранные средства визуализации информации (таблицы, схемы, графики и т. д.) соответствуют содержанию;</w:t>
      </w:r>
    </w:p>
    <w:p w:rsidR="00F23F15" w:rsidRPr="00761E94" w:rsidRDefault="00F23F15" w:rsidP="00761E94">
      <w:pPr>
        <w:pStyle w:val="af"/>
        <w:numPr>
          <w:ilvl w:val="0"/>
          <w:numId w:val="9"/>
        </w:numPr>
        <w:spacing w:before="0" w:beforeAutospacing="0" w:after="0" w:afterAutospacing="0" w:line="360" w:lineRule="auto"/>
        <w:ind w:left="0" w:firstLine="709"/>
        <w:jc w:val="both"/>
        <w:rPr>
          <w:sz w:val="20"/>
          <w:szCs w:val="20"/>
        </w:rPr>
      </w:pPr>
      <w:r w:rsidRPr="00761E94">
        <w:rPr>
          <w:sz w:val="20"/>
          <w:szCs w:val="20"/>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761E94" w:rsidRDefault="00F23F15" w:rsidP="00761E94">
      <w:pPr>
        <w:spacing w:after="0" w:line="360" w:lineRule="auto"/>
        <w:ind w:firstLine="709"/>
        <w:jc w:val="both"/>
        <w:rPr>
          <w:rFonts w:ascii="Times New Roman" w:hAnsi="Times New Roman"/>
          <w:sz w:val="20"/>
          <w:szCs w:val="20"/>
        </w:rPr>
      </w:pPr>
      <w:r w:rsidRPr="00761E94">
        <w:rPr>
          <w:rFonts w:ascii="Times New Roman" w:hAnsi="Times New Roman"/>
          <w:color w:val="000000"/>
          <w:sz w:val="20"/>
          <w:szCs w:val="20"/>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761E94">
        <w:rPr>
          <w:rFonts w:ascii="Times New Roman" w:hAnsi="Times New Roman"/>
          <w:sz w:val="20"/>
          <w:szCs w:val="20"/>
        </w:rPr>
        <w:t>Наиболее важная информация должна располагаться в центре экрана.</w:t>
      </w:r>
    </w:p>
    <w:p w:rsidR="00F23F15" w:rsidRPr="00761E94" w:rsidRDefault="00F23F15" w:rsidP="00761E94">
      <w:pPr>
        <w:pStyle w:val="af"/>
        <w:spacing w:before="0" w:beforeAutospacing="0" w:after="0" w:afterAutospacing="0" w:line="360" w:lineRule="auto"/>
        <w:ind w:firstLine="709"/>
        <w:jc w:val="both"/>
        <w:rPr>
          <w:sz w:val="20"/>
          <w:szCs w:val="20"/>
        </w:rPr>
      </w:pPr>
      <w:r w:rsidRPr="00761E94">
        <w:rPr>
          <w:sz w:val="20"/>
          <w:szCs w:val="20"/>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761E94">
        <w:rPr>
          <w:i/>
          <w:sz w:val="20"/>
          <w:szCs w:val="20"/>
        </w:rPr>
        <w:t>вспомогательный</w:t>
      </w:r>
      <w:r w:rsidRPr="00761E94">
        <w:rPr>
          <w:sz w:val="20"/>
          <w:szCs w:val="20"/>
        </w:rPr>
        <w:t xml:space="preserve"> материал, но я его хочу пропустить, чтобы не перегружать выступление подробностями». Правда, такой прием делать в </w:t>
      </w:r>
      <w:r w:rsidRPr="00761E94">
        <w:rPr>
          <w:i/>
          <w:sz w:val="20"/>
          <w:szCs w:val="20"/>
        </w:rPr>
        <w:t>начале</w:t>
      </w:r>
      <w:r w:rsidRPr="00761E94">
        <w:rPr>
          <w:sz w:val="20"/>
          <w:szCs w:val="20"/>
        </w:rPr>
        <w:t xml:space="preserve"> и в </w:t>
      </w:r>
      <w:r w:rsidRPr="00761E94">
        <w:rPr>
          <w:i/>
          <w:sz w:val="20"/>
          <w:szCs w:val="20"/>
        </w:rPr>
        <w:t>конце</w:t>
      </w:r>
      <w:r w:rsidRPr="00761E94">
        <w:rPr>
          <w:sz w:val="20"/>
          <w:szCs w:val="20"/>
        </w:rPr>
        <w:t xml:space="preserve"> презентации – рискованно, оптимальный вариант – в середине выступления.</w:t>
      </w:r>
    </w:p>
    <w:p w:rsidR="00F23F15" w:rsidRPr="00761E94" w:rsidRDefault="00F23F15" w:rsidP="00761E94">
      <w:pPr>
        <w:pStyle w:val="af"/>
        <w:spacing w:before="0" w:beforeAutospacing="0" w:after="0" w:afterAutospacing="0" w:line="360" w:lineRule="auto"/>
        <w:ind w:firstLine="709"/>
        <w:jc w:val="both"/>
        <w:rPr>
          <w:sz w:val="20"/>
          <w:szCs w:val="20"/>
        </w:rPr>
      </w:pPr>
      <w:r w:rsidRPr="00761E94">
        <w:rPr>
          <w:sz w:val="20"/>
          <w:szCs w:val="20"/>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761E94" w:rsidRDefault="00F23F15" w:rsidP="00761E94">
      <w:pPr>
        <w:pStyle w:val="af"/>
        <w:spacing w:before="0" w:beforeAutospacing="0" w:after="0" w:afterAutospacing="0" w:line="360" w:lineRule="auto"/>
        <w:ind w:firstLine="709"/>
        <w:jc w:val="both"/>
        <w:rPr>
          <w:sz w:val="20"/>
          <w:szCs w:val="20"/>
        </w:rPr>
      </w:pPr>
      <w:r w:rsidRPr="00761E94">
        <w:rPr>
          <w:sz w:val="20"/>
          <w:szCs w:val="20"/>
        </w:rPr>
        <w:lastRenderedPageBreak/>
        <w:t xml:space="preserve">Особо тщательно необходимо отнестись к </w:t>
      </w:r>
      <w:r w:rsidRPr="00761E94">
        <w:rPr>
          <w:b/>
          <w:i/>
          <w:sz w:val="20"/>
          <w:szCs w:val="20"/>
        </w:rPr>
        <w:t>оформлению презентации</w:t>
      </w:r>
      <w:r w:rsidRPr="00761E94">
        <w:rPr>
          <w:sz w:val="20"/>
          <w:szCs w:val="20"/>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761E94" w:rsidRDefault="00F23F15" w:rsidP="00761E94">
      <w:pPr>
        <w:spacing w:after="0" w:line="360" w:lineRule="auto"/>
        <w:ind w:firstLine="709"/>
        <w:jc w:val="both"/>
        <w:rPr>
          <w:rFonts w:ascii="Times New Roman" w:hAnsi="Times New Roman"/>
          <w:sz w:val="20"/>
          <w:szCs w:val="20"/>
        </w:rPr>
      </w:pPr>
      <w:r w:rsidRPr="00761E94">
        <w:rPr>
          <w:rFonts w:ascii="Times New Roman" w:hAnsi="Times New Roman"/>
          <w:sz w:val="20"/>
          <w:szCs w:val="20"/>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761E94">
        <w:rPr>
          <w:rFonts w:ascii="Times New Roman" w:hAnsi="Times New Roman"/>
          <w:color w:val="000000"/>
          <w:sz w:val="20"/>
          <w:szCs w:val="20"/>
        </w:rPr>
        <w:t xml:space="preserve">звуковые эффекты в ходе демонстрации презентации. Наилучшими являются контрастные </w:t>
      </w:r>
      <w:r w:rsidRPr="00761E94">
        <w:rPr>
          <w:rFonts w:ascii="Times New Roman" w:hAnsi="Times New Roman"/>
          <w:sz w:val="20"/>
          <w:szCs w:val="20"/>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761E94" w:rsidRDefault="00F23F15" w:rsidP="00761E94">
      <w:pPr>
        <w:spacing w:after="0" w:line="360" w:lineRule="auto"/>
        <w:ind w:firstLine="709"/>
        <w:jc w:val="both"/>
        <w:rPr>
          <w:rFonts w:ascii="Times New Roman" w:hAnsi="Times New Roman"/>
          <w:sz w:val="20"/>
          <w:szCs w:val="20"/>
        </w:rPr>
      </w:pPr>
      <w:r w:rsidRPr="00761E94">
        <w:rPr>
          <w:rFonts w:ascii="Times New Roman" w:hAnsi="Times New Roman"/>
          <w:sz w:val="20"/>
          <w:szCs w:val="20"/>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761E94">
        <w:rPr>
          <w:rFonts w:ascii="Times New Roman" w:hAnsi="Times New Roman"/>
          <w:color w:val="000000"/>
          <w:sz w:val="20"/>
          <w:szCs w:val="20"/>
        </w:rPr>
        <w:t xml:space="preserve">Желательно, чтобы на слайдах оставались поля, не менее </w:t>
      </w:r>
      <w:smartTag w:uri="urn:schemas-microsoft-com:office:smarttags" w:element="metricconverter">
        <w:smartTagPr>
          <w:attr w:name="ProductID" w:val="1 см"/>
        </w:smartTagPr>
        <w:r w:rsidRPr="00761E94">
          <w:rPr>
            <w:rFonts w:ascii="Times New Roman" w:hAnsi="Times New Roman"/>
            <w:color w:val="000000"/>
            <w:sz w:val="20"/>
            <w:szCs w:val="20"/>
          </w:rPr>
          <w:t>1 см</w:t>
        </w:r>
      </w:smartTag>
      <w:r w:rsidRPr="00761E94">
        <w:rPr>
          <w:rFonts w:ascii="Times New Roman" w:hAnsi="Times New Roman"/>
          <w:color w:val="000000"/>
          <w:sz w:val="20"/>
          <w:szCs w:val="20"/>
        </w:rPr>
        <w:t xml:space="preserve"> с каждой стороны. </w:t>
      </w:r>
      <w:r w:rsidRPr="00761E94">
        <w:rPr>
          <w:rFonts w:ascii="Times New Roman" w:hAnsi="Times New Roman"/>
          <w:sz w:val="20"/>
          <w:szCs w:val="20"/>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761E94" w:rsidRDefault="00F23F15" w:rsidP="00761E94">
      <w:pPr>
        <w:spacing w:after="0" w:line="360" w:lineRule="auto"/>
        <w:ind w:firstLine="709"/>
        <w:jc w:val="both"/>
        <w:rPr>
          <w:rFonts w:ascii="Times New Roman" w:hAnsi="Times New Roman"/>
          <w:sz w:val="20"/>
          <w:szCs w:val="20"/>
        </w:rPr>
      </w:pPr>
      <w:r w:rsidRPr="00761E94">
        <w:rPr>
          <w:rFonts w:ascii="Times New Roman" w:hAnsi="Times New Roman"/>
          <w:sz w:val="20"/>
          <w:szCs w:val="20"/>
        </w:rPr>
        <w:t xml:space="preserve">Диаграммы готовятся с использованием мастера диаграмм табличного процессора </w:t>
      </w:r>
      <w:r w:rsidRPr="00761E94">
        <w:rPr>
          <w:rFonts w:ascii="Times New Roman" w:hAnsi="Times New Roman"/>
          <w:sz w:val="20"/>
          <w:szCs w:val="20"/>
          <w:lang w:val="en-US"/>
        </w:rPr>
        <w:t>MSExcel</w:t>
      </w:r>
      <w:r w:rsidRPr="00761E94">
        <w:rPr>
          <w:rFonts w:ascii="Times New Roman" w:hAnsi="Times New Roman"/>
          <w:sz w:val="20"/>
          <w:szCs w:val="20"/>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761E94">
        <w:rPr>
          <w:rFonts w:ascii="Times New Roman" w:hAnsi="Times New Roman"/>
          <w:sz w:val="20"/>
          <w:szCs w:val="20"/>
          <w:lang w:val="en-US"/>
        </w:rPr>
        <w:t>MSOffice</w:t>
      </w:r>
      <w:r w:rsidRPr="00761E94">
        <w:rPr>
          <w:rFonts w:ascii="Times New Roman" w:hAnsi="Times New Roman"/>
          <w:sz w:val="20"/>
          <w:szCs w:val="20"/>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761E94">
        <w:rPr>
          <w:rFonts w:ascii="Times New Roman" w:hAnsi="Times New Roman"/>
          <w:color w:val="000000"/>
          <w:sz w:val="20"/>
          <w:szCs w:val="20"/>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761E94" w:rsidRDefault="00F23F15" w:rsidP="00761E94">
      <w:pPr>
        <w:spacing w:after="0" w:line="360" w:lineRule="auto"/>
        <w:ind w:firstLine="709"/>
        <w:jc w:val="both"/>
        <w:rPr>
          <w:rFonts w:ascii="Times New Roman" w:hAnsi="Times New Roman"/>
          <w:sz w:val="20"/>
          <w:szCs w:val="20"/>
        </w:rPr>
      </w:pPr>
      <w:r w:rsidRPr="00761E94">
        <w:rPr>
          <w:rFonts w:ascii="Times New Roman" w:hAnsi="Times New Roman"/>
          <w:sz w:val="20"/>
          <w:szCs w:val="20"/>
        </w:rPr>
        <w:t xml:space="preserve">Табличная информация вставляется в материалы как таблица текстового процессора </w:t>
      </w:r>
      <w:r w:rsidRPr="00761E94">
        <w:rPr>
          <w:rFonts w:ascii="Times New Roman" w:hAnsi="Times New Roman"/>
          <w:sz w:val="20"/>
          <w:szCs w:val="20"/>
          <w:lang w:val="en-US"/>
        </w:rPr>
        <w:t>MSWord</w:t>
      </w:r>
      <w:r w:rsidRPr="00761E94">
        <w:rPr>
          <w:rFonts w:ascii="Times New Roman" w:hAnsi="Times New Roman"/>
          <w:sz w:val="20"/>
          <w:szCs w:val="20"/>
        </w:rPr>
        <w:t xml:space="preserve"> или табличного процессора </w:t>
      </w:r>
      <w:r w:rsidRPr="00761E94">
        <w:rPr>
          <w:rFonts w:ascii="Times New Roman" w:hAnsi="Times New Roman"/>
          <w:sz w:val="20"/>
          <w:szCs w:val="20"/>
          <w:lang w:val="en-US"/>
        </w:rPr>
        <w:t>MSExcel</w:t>
      </w:r>
      <w:r w:rsidRPr="00761E94">
        <w:rPr>
          <w:rFonts w:ascii="Times New Roman" w:hAnsi="Times New Roman"/>
          <w:sz w:val="20"/>
          <w:szCs w:val="20"/>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761E94">
          <w:rPr>
            <w:rFonts w:ascii="Times New Roman" w:hAnsi="Times New Roman"/>
            <w:sz w:val="20"/>
            <w:szCs w:val="20"/>
          </w:rPr>
          <w:t xml:space="preserve">18 </w:t>
        </w:r>
        <w:r w:rsidRPr="00761E94">
          <w:rPr>
            <w:rFonts w:ascii="Times New Roman" w:hAnsi="Times New Roman"/>
            <w:sz w:val="20"/>
            <w:szCs w:val="20"/>
            <w:lang w:val="en-US"/>
          </w:rPr>
          <w:t>pt</w:t>
        </w:r>
      </w:smartTag>
      <w:r w:rsidRPr="00761E94">
        <w:rPr>
          <w:rFonts w:ascii="Times New Roman" w:hAnsi="Times New Roman"/>
          <w:sz w:val="20"/>
          <w:szCs w:val="20"/>
        </w:rPr>
        <w:t>. Таблицы и диаграммы размещаются на светлом или белом фоне.</w:t>
      </w:r>
    </w:p>
    <w:p w:rsidR="00F23F15" w:rsidRPr="00761E94" w:rsidRDefault="00F23F15" w:rsidP="00761E94">
      <w:pPr>
        <w:pStyle w:val="af"/>
        <w:spacing w:before="0" w:beforeAutospacing="0" w:after="0" w:afterAutospacing="0" w:line="360" w:lineRule="auto"/>
        <w:ind w:firstLine="709"/>
        <w:jc w:val="both"/>
        <w:rPr>
          <w:color w:val="000000"/>
          <w:sz w:val="20"/>
          <w:szCs w:val="20"/>
        </w:rPr>
      </w:pPr>
      <w:r w:rsidRPr="00761E94">
        <w:rPr>
          <w:sz w:val="20"/>
          <w:szCs w:val="20"/>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761E94" w:rsidRDefault="00F23F15" w:rsidP="00761E94">
      <w:pPr>
        <w:pStyle w:val="af"/>
        <w:spacing w:before="0" w:beforeAutospacing="0" w:after="0" w:afterAutospacing="0" w:line="360" w:lineRule="auto"/>
        <w:ind w:firstLine="709"/>
        <w:jc w:val="both"/>
        <w:rPr>
          <w:color w:val="000000"/>
          <w:sz w:val="20"/>
          <w:szCs w:val="20"/>
        </w:rPr>
      </w:pPr>
      <w:r w:rsidRPr="00761E94">
        <w:rPr>
          <w:color w:val="000000"/>
          <w:sz w:val="20"/>
          <w:szCs w:val="2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761E94" w:rsidRDefault="00F23F15" w:rsidP="00761E94">
      <w:pPr>
        <w:pStyle w:val="af"/>
        <w:spacing w:before="0" w:beforeAutospacing="0" w:after="0" w:afterAutospacing="0" w:line="360" w:lineRule="auto"/>
        <w:ind w:firstLine="709"/>
        <w:jc w:val="both"/>
        <w:rPr>
          <w:color w:val="000000"/>
          <w:sz w:val="20"/>
          <w:szCs w:val="20"/>
        </w:rPr>
      </w:pPr>
      <w:r w:rsidRPr="00761E94">
        <w:rPr>
          <w:color w:val="000000"/>
          <w:sz w:val="20"/>
          <w:szCs w:val="20"/>
        </w:rPr>
        <w:lastRenderedPageBreak/>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761E94" w:rsidRDefault="00F23F15" w:rsidP="00761E94">
      <w:pPr>
        <w:pStyle w:val="af"/>
        <w:spacing w:before="0" w:beforeAutospacing="0" w:after="0" w:afterAutospacing="0" w:line="360" w:lineRule="auto"/>
        <w:ind w:firstLine="709"/>
        <w:jc w:val="both"/>
        <w:rPr>
          <w:snapToGrid w:val="0"/>
          <w:sz w:val="20"/>
          <w:szCs w:val="20"/>
        </w:rPr>
      </w:pPr>
      <w:r w:rsidRPr="00761E94">
        <w:rPr>
          <w:snapToGrid w:val="0"/>
          <w:sz w:val="20"/>
          <w:szCs w:val="20"/>
        </w:rPr>
        <w:t>После подготовки презентации полезно проконтролировать себя вопросами:</w:t>
      </w:r>
    </w:p>
    <w:p w:rsidR="00F23F15" w:rsidRPr="00761E94" w:rsidRDefault="00F23F15" w:rsidP="00761E94">
      <w:pPr>
        <w:numPr>
          <w:ilvl w:val="0"/>
          <w:numId w:val="10"/>
        </w:numPr>
        <w:tabs>
          <w:tab w:val="clear" w:pos="720"/>
          <w:tab w:val="num" w:pos="338"/>
        </w:tabs>
        <w:spacing w:after="0" w:line="360" w:lineRule="auto"/>
        <w:ind w:left="0" w:firstLine="709"/>
        <w:jc w:val="both"/>
        <w:rPr>
          <w:rFonts w:ascii="Times New Roman" w:hAnsi="Times New Roman"/>
          <w:sz w:val="20"/>
          <w:szCs w:val="20"/>
        </w:rPr>
      </w:pPr>
      <w:r w:rsidRPr="00761E94">
        <w:rPr>
          <w:rFonts w:ascii="Times New Roman" w:hAnsi="Times New Roman"/>
          <w:sz w:val="20"/>
          <w:szCs w:val="20"/>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761E94" w:rsidRDefault="00F23F15" w:rsidP="00761E94">
      <w:pPr>
        <w:numPr>
          <w:ilvl w:val="0"/>
          <w:numId w:val="10"/>
        </w:numPr>
        <w:spacing w:after="0" w:line="360" w:lineRule="auto"/>
        <w:ind w:left="0" w:firstLine="709"/>
        <w:jc w:val="both"/>
        <w:rPr>
          <w:rFonts w:ascii="Times New Roman" w:hAnsi="Times New Roman"/>
          <w:sz w:val="20"/>
          <w:szCs w:val="20"/>
        </w:rPr>
      </w:pPr>
      <w:r w:rsidRPr="00761E94">
        <w:rPr>
          <w:rFonts w:ascii="Times New Roman" w:hAnsi="Times New Roman"/>
          <w:sz w:val="20"/>
          <w:szCs w:val="20"/>
        </w:rPr>
        <w:t>к каким особенностям объекта презентации удалось привлечь внимание аудитории?</w:t>
      </w:r>
    </w:p>
    <w:p w:rsidR="00F23F15" w:rsidRPr="00761E94" w:rsidRDefault="00F23F15" w:rsidP="00761E94">
      <w:pPr>
        <w:numPr>
          <w:ilvl w:val="0"/>
          <w:numId w:val="10"/>
        </w:numPr>
        <w:spacing w:after="0" w:line="360" w:lineRule="auto"/>
        <w:ind w:left="0" w:firstLine="709"/>
        <w:jc w:val="both"/>
        <w:rPr>
          <w:rFonts w:ascii="Times New Roman" w:hAnsi="Times New Roman"/>
          <w:sz w:val="20"/>
          <w:szCs w:val="20"/>
        </w:rPr>
      </w:pPr>
      <w:r w:rsidRPr="00761E94">
        <w:rPr>
          <w:rFonts w:ascii="Times New Roman" w:hAnsi="Times New Roman"/>
          <w:sz w:val="20"/>
          <w:szCs w:val="20"/>
        </w:rPr>
        <w:t xml:space="preserve">не отвлекает ли созданная презентация от устного выступления? </w:t>
      </w:r>
    </w:p>
    <w:p w:rsidR="00F23F15" w:rsidRPr="00761E94" w:rsidRDefault="00F23F15" w:rsidP="00761E94">
      <w:pPr>
        <w:snapToGrid w:val="0"/>
        <w:spacing w:after="0" w:line="360" w:lineRule="auto"/>
        <w:ind w:firstLine="709"/>
        <w:jc w:val="both"/>
        <w:rPr>
          <w:rFonts w:ascii="Times New Roman" w:hAnsi="Times New Roman"/>
          <w:sz w:val="20"/>
          <w:szCs w:val="20"/>
        </w:rPr>
      </w:pPr>
      <w:r w:rsidRPr="00761E94">
        <w:rPr>
          <w:rFonts w:ascii="Times New Roman" w:hAnsi="Times New Roman"/>
          <w:sz w:val="20"/>
          <w:szCs w:val="20"/>
        </w:rPr>
        <w:t>После подготовки презентации необходима репетиция выступления.</w:t>
      </w:r>
    </w:p>
    <w:p w:rsidR="00F23F15" w:rsidRPr="003269C8" w:rsidRDefault="00F23F15" w:rsidP="00F23F15">
      <w:pPr>
        <w:pStyle w:val="ad"/>
        <w:spacing w:line="360" w:lineRule="auto"/>
        <w:jc w:val="both"/>
        <w:rPr>
          <w:rFonts w:ascii="Times New Roman" w:hAnsi="Times New Roman"/>
          <w:b/>
          <w:sz w:val="24"/>
          <w:szCs w:val="24"/>
        </w:rPr>
      </w:pPr>
    </w:p>
    <w:p w:rsidR="003269C8" w:rsidRPr="003269C8" w:rsidRDefault="003269C8" w:rsidP="003269C8">
      <w:pPr>
        <w:pStyle w:val="a6"/>
        <w:numPr>
          <w:ilvl w:val="0"/>
          <w:numId w:val="1"/>
        </w:numPr>
        <w:ind w:left="782" w:hanging="357"/>
        <w:jc w:val="center"/>
        <w:rPr>
          <w:bCs/>
          <w:sz w:val="26"/>
          <w:szCs w:val="26"/>
        </w:rPr>
      </w:pPr>
      <w:r w:rsidRPr="003269C8">
        <w:rPr>
          <w:b/>
          <w:sz w:val="26"/>
          <w:szCs w:val="26"/>
        </w:rPr>
        <w:t xml:space="preserve">Критерии оценивания выполненных заданий </w:t>
      </w:r>
    </w:p>
    <w:p w:rsidR="003269C8" w:rsidRPr="003269C8" w:rsidRDefault="003269C8" w:rsidP="003269C8">
      <w:pPr>
        <w:pStyle w:val="a6"/>
        <w:ind w:left="782" w:firstLine="0"/>
        <w:rPr>
          <w:bCs/>
          <w:sz w:val="26"/>
          <w:szCs w:val="26"/>
        </w:rPr>
      </w:pPr>
      <w:r w:rsidRPr="003269C8">
        <w:rPr>
          <w:b/>
          <w:sz w:val="26"/>
          <w:szCs w:val="26"/>
        </w:rPr>
        <w:br/>
        <w:t xml:space="preserve"> </w:t>
      </w:r>
      <w:r w:rsidRPr="003269C8">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8E5309" w:rsidRPr="003269C8" w:rsidTr="00761E94">
        <w:trPr>
          <w:trHeight w:val="720"/>
        </w:trPr>
        <w:tc>
          <w:tcPr>
            <w:tcW w:w="1911" w:type="dxa"/>
            <w:vMerge w:val="restart"/>
          </w:tcPr>
          <w:p w:rsidR="008E5309" w:rsidRPr="003269C8" w:rsidRDefault="008E5309" w:rsidP="00085377">
            <w:pPr>
              <w:spacing w:line="240" w:lineRule="exact"/>
              <w:jc w:val="center"/>
              <w:rPr>
                <w:rFonts w:ascii="Times New Roman" w:hAnsi="Times New Roman"/>
                <w:b/>
                <w:bCs/>
              </w:rPr>
            </w:pPr>
            <w:r w:rsidRPr="003269C8">
              <w:rPr>
                <w:rFonts w:ascii="Times New Roman" w:hAnsi="Times New Roman"/>
                <w:b/>
                <w:bCs/>
              </w:rPr>
              <w:t>Критерии оценки</w:t>
            </w:r>
          </w:p>
        </w:tc>
        <w:tc>
          <w:tcPr>
            <w:tcW w:w="2789" w:type="dxa"/>
            <w:tcBorders>
              <w:bottom w:val="single" w:sz="4" w:space="0" w:color="auto"/>
            </w:tcBorders>
          </w:tcPr>
          <w:p w:rsidR="008E5309" w:rsidRDefault="008E5309" w:rsidP="00085377">
            <w:pPr>
              <w:spacing w:line="240" w:lineRule="exact"/>
              <w:jc w:val="center"/>
              <w:rPr>
                <w:rFonts w:ascii="Times New Roman" w:hAnsi="Times New Roman"/>
                <w:b/>
                <w:bCs/>
              </w:rPr>
            </w:pPr>
            <w:r w:rsidRPr="003269C8">
              <w:rPr>
                <w:rFonts w:ascii="Times New Roman" w:hAnsi="Times New Roman"/>
                <w:b/>
                <w:bCs/>
              </w:rPr>
              <w:t>Работа выполнена</w:t>
            </w:r>
          </w:p>
          <w:p w:rsidR="008E5309" w:rsidRPr="003269C8" w:rsidRDefault="008E5309" w:rsidP="00085377">
            <w:pPr>
              <w:spacing w:line="240" w:lineRule="exact"/>
              <w:jc w:val="center"/>
              <w:rPr>
                <w:rFonts w:ascii="Times New Roman" w:hAnsi="Times New Roman"/>
                <w:b/>
                <w:bCs/>
              </w:rPr>
            </w:pPr>
          </w:p>
        </w:tc>
        <w:tc>
          <w:tcPr>
            <w:tcW w:w="2792" w:type="dxa"/>
            <w:tcBorders>
              <w:bottom w:val="single" w:sz="4" w:space="0" w:color="auto"/>
            </w:tcBorders>
          </w:tcPr>
          <w:p w:rsidR="008E5309" w:rsidRPr="003269C8" w:rsidRDefault="008E5309" w:rsidP="00085377">
            <w:pPr>
              <w:spacing w:line="240" w:lineRule="exact"/>
              <w:jc w:val="center"/>
              <w:rPr>
                <w:rFonts w:ascii="Times New Roman" w:hAnsi="Times New Roman"/>
                <w:b/>
                <w:bCs/>
              </w:rPr>
            </w:pPr>
            <w:r w:rsidRPr="003269C8">
              <w:rPr>
                <w:rFonts w:ascii="Times New Roman" w:hAnsi="Times New Roman"/>
                <w:b/>
                <w:bCs/>
              </w:rPr>
              <w:t xml:space="preserve">Работа выполнена </w:t>
            </w:r>
            <w:r w:rsidRPr="003269C8">
              <w:rPr>
                <w:rFonts w:ascii="Times New Roman" w:hAnsi="Times New Roman"/>
                <w:b/>
                <w:bCs/>
              </w:rPr>
              <w:br/>
              <w:t>не полностью</w:t>
            </w:r>
          </w:p>
        </w:tc>
        <w:tc>
          <w:tcPr>
            <w:tcW w:w="2220" w:type="dxa"/>
            <w:tcBorders>
              <w:bottom w:val="single" w:sz="4" w:space="0" w:color="auto"/>
            </w:tcBorders>
          </w:tcPr>
          <w:p w:rsidR="008E5309" w:rsidRPr="003269C8" w:rsidRDefault="008E5309" w:rsidP="00085377">
            <w:pPr>
              <w:spacing w:line="240" w:lineRule="exact"/>
              <w:jc w:val="center"/>
              <w:rPr>
                <w:rFonts w:ascii="Times New Roman" w:hAnsi="Times New Roman"/>
                <w:b/>
                <w:bCs/>
              </w:rPr>
            </w:pPr>
            <w:r w:rsidRPr="003269C8">
              <w:rPr>
                <w:rFonts w:ascii="Times New Roman" w:hAnsi="Times New Roman"/>
                <w:b/>
                <w:bCs/>
              </w:rPr>
              <w:t xml:space="preserve">Работа </w:t>
            </w:r>
            <w:r w:rsidRPr="003269C8">
              <w:rPr>
                <w:rFonts w:ascii="Times New Roman" w:hAnsi="Times New Roman"/>
                <w:b/>
                <w:bCs/>
              </w:rPr>
              <w:br/>
              <w:t>не выполнена</w:t>
            </w:r>
          </w:p>
        </w:tc>
      </w:tr>
      <w:tr w:rsidR="008E5309" w:rsidRPr="003269C8" w:rsidTr="00761E94">
        <w:trPr>
          <w:trHeight w:val="600"/>
        </w:trPr>
        <w:tc>
          <w:tcPr>
            <w:tcW w:w="1911" w:type="dxa"/>
            <w:vMerge/>
          </w:tcPr>
          <w:p w:rsidR="008E5309" w:rsidRPr="003269C8" w:rsidRDefault="008E5309" w:rsidP="00085377">
            <w:pPr>
              <w:spacing w:line="240" w:lineRule="exact"/>
              <w:jc w:val="center"/>
              <w:rPr>
                <w:rFonts w:ascii="Times New Roman" w:hAnsi="Times New Roman"/>
                <w:b/>
                <w:bCs/>
              </w:rPr>
            </w:pPr>
          </w:p>
        </w:tc>
        <w:tc>
          <w:tcPr>
            <w:tcW w:w="2789" w:type="dxa"/>
            <w:tcBorders>
              <w:top w:val="single" w:sz="4" w:space="0" w:color="auto"/>
            </w:tcBorders>
          </w:tcPr>
          <w:p w:rsidR="008E5309" w:rsidRPr="003269C8" w:rsidRDefault="008E5309" w:rsidP="00085377">
            <w:pPr>
              <w:spacing w:line="240" w:lineRule="exact"/>
              <w:jc w:val="center"/>
              <w:rPr>
                <w:rFonts w:ascii="Times New Roman" w:hAnsi="Times New Roman"/>
                <w:b/>
                <w:bCs/>
              </w:rPr>
            </w:pPr>
            <w:r>
              <w:rPr>
                <w:rFonts w:ascii="Times New Roman" w:hAnsi="Times New Roman"/>
                <w:b/>
                <w:bCs/>
              </w:rPr>
              <w:t>Оценка «5»</w:t>
            </w:r>
          </w:p>
        </w:tc>
        <w:tc>
          <w:tcPr>
            <w:tcW w:w="2792" w:type="dxa"/>
            <w:tcBorders>
              <w:top w:val="single" w:sz="4" w:space="0" w:color="auto"/>
            </w:tcBorders>
          </w:tcPr>
          <w:p w:rsidR="008E5309" w:rsidRPr="003269C8" w:rsidRDefault="008E5309" w:rsidP="00085377">
            <w:pPr>
              <w:spacing w:line="240" w:lineRule="exact"/>
              <w:jc w:val="center"/>
              <w:rPr>
                <w:rFonts w:ascii="Times New Roman" w:hAnsi="Times New Roman"/>
                <w:b/>
                <w:bCs/>
              </w:rPr>
            </w:pPr>
            <w:r>
              <w:rPr>
                <w:rFonts w:ascii="Times New Roman" w:hAnsi="Times New Roman"/>
                <w:b/>
                <w:bCs/>
              </w:rPr>
              <w:t>Оценка «3-4»</w:t>
            </w:r>
          </w:p>
        </w:tc>
        <w:tc>
          <w:tcPr>
            <w:tcW w:w="2220" w:type="dxa"/>
            <w:tcBorders>
              <w:top w:val="single" w:sz="4" w:space="0" w:color="auto"/>
            </w:tcBorders>
          </w:tcPr>
          <w:p w:rsidR="008E5309" w:rsidRPr="003269C8" w:rsidRDefault="008E5309" w:rsidP="00085377">
            <w:pPr>
              <w:spacing w:line="240" w:lineRule="exact"/>
              <w:jc w:val="center"/>
              <w:rPr>
                <w:rFonts w:ascii="Times New Roman" w:hAnsi="Times New Roman"/>
                <w:b/>
                <w:bCs/>
              </w:rPr>
            </w:pPr>
            <w:r>
              <w:rPr>
                <w:rFonts w:ascii="Times New Roman" w:hAnsi="Times New Roman"/>
                <w:b/>
                <w:bCs/>
              </w:rPr>
              <w:t>Оценка «2»</w:t>
            </w:r>
          </w:p>
        </w:tc>
      </w:tr>
      <w:tr w:rsidR="003269C8" w:rsidRPr="003269C8" w:rsidTr="00761E94">
        <w:tc>
          <w:tcPr>
            <w:tcW w:w="1911" w:type="dxa"/>
          </w:tcPr>
          <w:p w:rsidR="003269C8" w:rsidRPr="003269C8" w:rsidRDefault="003269C8" w:rsidP="00085377">
            <w:pPr>
              <w:spacing w:line="240" w:lineRule="exact"/>
              <w:rPr>
                <w:rFonts w:ascii="Times New Roman" w:hAnsi="Times New Roman"/>
              </w:rPr>
            </w:pPr>
            <w:r w:rsidRPr="003269C8">
              <w:rPr>
                <w:rFonts w:ascii="Times New Roman" w:hAnsi="Times New Roman"/>
              </w:rPr>
              <w:t>Соответствие представленной информации заданной теме</w:t>
            </w:r>
          </w:p>
        </w:tc>
        <w:tc>
          <w:tcPr>
            <w:tcW w:w="2789" w:type="dxa"/>
          </w:tcPr>
          <w:p w:rsidR="003269C8" w:rsidRPr="003269C8" w:rsidRDefault="003269C8" w:rsidP="00085377">
            <w:pPr>
              <w:spacing w:line="240" w:lineRule="exact"/>
              <w:ind w:left="103"/>
              <w:rPr>
                <w:rFonts w:ascii="Times New Roman" w:hAnsi="Times New Roman"/>
                <w:color w:val="000000"/>
              </w:rPr>
            </w:pPr>
            <w:r w:rsidRPr="003269C8">
              <w:rPr>
                <w:rFonts w:ascii="Times New Roman" w:hAnsi="Times New Roman"/>
              </w:rPr>
              <w:t xml:space="preserve">Содержание сообщения полностью соответствует заданной теме, </w:t>
            </w:r>
            <w:r w:rsidRPr="003269C8">
              <w:rPr>
                <w:rFonts w:ascii="Times New Roman" w:hAnsi="Times New Roman"/>
              </w:rPr>
              <w:br/>
              <w:t>тема раскрыта полностью</w:t>
            </w:r>
          </w:p>
        </w:tc>
        <w:tc>
          <w:tcPr>
            <w:tcW w:w="2792" w:type="dxa"/>
          </w:tcPr>
          <w:p w:rsidR="003269C8" w:rsidRPr="003269C8"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rPr>
            </w:pPr>
            <w:r w:rsidRPr="003269C8">
              <w:rPr>
                <w:rFonts w:ascii="Times New Roman" w:hAnsi="Times New Roman"/>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3269C8"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rPr>
            </w:pPr>
            <w:r w:rsidRPr="003269C8">
              <w:rPr>
                <w:rFonts w:ascii="Times New Roman" w:hAnsi="Times New Roman"/>
              </w:rPr>
              <w:t>Обучающийся работу не выполнил вовсе.</w:t>
            </w:r>
          </w:p>
          <w:p w:rsidR="003269C8" w:rsidRPr="003269C8" w:rsidRDefault="003269C8" w:rsidP="00085377">
            <w:pPr>
              <w:widowControl w:val="0"/>
              <w:autoSpaceDE w:val="0"/>
              <w:autoSpaceDN w:val="0"/>
              <w:adjustRightInd w:val="0"/>
              <w:spacing w:line="240" w:lineRule="exact"/>
              <w:rPr>
                <w:rFonts w:ascii="Times New Roman" w:hAnsi="Times New Roman"/>
              </w:rPr>
            </w:pPr>
          </w:p>
          <w:p w:rsidR="003269C8" w:rsidRPr="003269C8"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rPr>
            </w:pPr>
            <w:r w:rsidRPr="003269C8">
              <w:rPr>
                <w:rFonts w:ascii="Times New Roman" w:hAnsi="Times New Roman"/>
              </w:rPr>
              <w:t>Содержание ячеек таблицы  не соответствует заданной теме.</w:t>
            </w:r>
          </w:p>
          <w:p w:rsidR="003269C8" w:rsidRPr="003269C8" w:rsidRDefault="003269C8" w:rsidP="00085377">
            <w:pPr>
              <w:widowControl w:val="0"/>
              <w:autoSpaceDE w:val="0"/>
              <w:autoSpaceDN w:val="0"/>
              <w:adjustRightInd w:val="0"/>
              <w:spacing w:line="240" w:lineRule="exact"/>
              <w:rPr>
                <w:rFonts w:ascii="Times New Roman" w:hAnsi="Times New Roman"/>
              </w:rPr>
            </w:pPr>
          </w:p>
          <w:p w:rsidR="003269C8" w:rsidRPr="003269C8"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rPr>
            </w:pPr>
            <w:r w:rsidRPr="003269C8">
              <w:rPr>
                <w:rFonts w:ascii="Times New Roman" w:hAnsi="Times New Roman"/>
              </w:rPr>
              <w:t>Имеются незаполненные ячейки или серьезные множественные ошибки.</w:t>
            </w:r>
          </w:p>
          <w:p w:rsidR="003269C8" w:rsidRPr="003269C8" w:rsidRDefault="003269C8" w:rsidP="00085377">
            <w:pPr>
              <w:pStyle w:val="a6"/>
              <w:spacing w:line="240" w:lineRule="exact"/>
            </w:pPr>
          </w:p>
          <w:p w:rsidR="003269C8" w:rsidRPr="003269C8" w:rsidRDefault="003269C8" w:rsidP="00085377">
            <w:pPr>
              <w:widowControl w:val="0"/>
              <w:autoSpaceDE w:val="0"/>
              <w:autoSpaceDN w:val="0"/>
              <w:adjustRightInd w:val="0"/>
              <w:spacing w:line="240" w:lineRule="exact"/>
              <w:rPr>
                <w:rFonts w:ascii="Times New Roman" w:hAnsi="Times New Roman"/>
              </w:rPr>
            </w:pPr>
          </w:p>
          <w:p w:rsidR="003269C8" w:rsidRPr="003269C8"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b/>
                <w:bCs/>
              </w:rPr>
            </w:pPr>
            <w:r w:rsidRPr="003269C8">
              <w:rPr>
                <w:rFonts w:ascii="Times New Roman" w:hAnsi="Times New Roman"/>
              </w:rPr>
              <w:t xml:space="preserve">Отчет выполнен и оформлен небрежно, </w:t>
            </w:r>
            <w:r w:rsidRPr="003269C8">
              <w:rPr>
                <w:rFonts w:ascii="Times New Roman" w:hAnsi="Times New Roman"/>
              </w:rPr>
              <w:br/>
              <w:t>без соблюдения установленных требований.</w:t>
            </w:r>
          </w:p>
        </w:tc>
      </w:tr>
      <w:tr w:rsidR="003269C8" w:rsidRPr="003269C8" w:rsidTr="00761E94">
        <w:trPr>
          <w:trHeight w:val="1441"/>
        </w:trPr>
        <w:tc>
          <w:tcPr>
            <w:tcW w:w="1911" w:type="dxa"/>
          </w:tcPr>
          <w:p w:rsidR="003269C8" w:rsidRPr="003269C8" w:rsidRDefault="003269C8" w:rsidP="00085377">
            <w:pPr>
              <w:spacing w:line="240" w:lineRule="exact"/>
              <w:rPr>
                <w:rFonts w:ascii="Times New Roman" w:hAnsi="Times New Roman"/>
              </w:rPr>
            </w:pPr>
            <w:r w:rsidRPr="003269C8">
              <w:rPr>
                <w:rFonts w:ascii="Times New Roman" w:hAnsi="Times New Roman"/>
              </w:rPr>
              <w:t>Лаконичность и четкость изложения материала в таблице</w:t>
            </w:r>
          </w:p>
        </w:tc>
        <w:tc>
          <w:tcPr>
            <w:tcW w:w="2789" w:type="dxa"/>
          </w:tcPr>
          <w:p w:rsidR="003269C8" w:rsidRPr="003269C8" w:rsidRDefault="003269C8" w:rsidP="00085377">
            <w:pPr>
              <w:spacing w:line="240" w:lineRule="exact"/>
              <w:rPr>
                <w:rFonts w:ascii="Times New Roman" w:hAnsi="Times New Roman"/>
              </w:rPr>
            </w:pPr>
            <w:r w:rsidRPr="003269C8">
              <w:rPr>
                <w:rFonts w:ascii="Times New Roman" w:hAnsi="Times New Roman"/>
              </w:rPr>
              <w:t>Материал  в таблице излагается четко и лаконично, без лишнего текста и пояснений.</w:t>
            </w:r>
          </w:p>
          <w:p w:rsidR="003269C8" w:rsidRPr="003269C8" w:rsidRDefault="003269C8" w:rsidP="00085377">
            <w:pPr>
              <w:spacing w:line="240" w:lineRule="exact"/>
              <w:rPr>
                <w:rFonts w:ascii="Times New Roman" w:hAnsi="Times New Roman"/>
                <w:color w:val="000000"/>
              </w:rPr>
            </w:pPr>
          </w:p>
        </w:tc>
        <w:tc>
          <w:tcPr>
            <w:tcW w:w="2792" w:type="dxa"/>
          </w:tcPr>
          <w:p w:rsidR="003269C8" w:rsidRPr="003269C8" w:rsidRDefault="003269C8" w:rsidP="00085377">
            <w:pPr>
              <w:spacing w:line="240" w:lineRule="exact"/>
              <w:ind w:hanging="58"/>
              <w:rPr>
                <w:rFonts w:ascii="Times New Roman" w:hAnsi="Times New Roman"/>
                <w:color w:val="000000"/>
              </w:rPr>
            </w:pPr>
            <w:r w:rsidRPr="003269C8">
              <w:rPr>
                <w:rFonts w:ascii="Times New Roman" w:hAnsi="Times New Roman"/>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3269C8"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rPr>
            </w:pPr>
          </w:p>
        </w:tc>
      </w:tr>
      <w:tr w:rsidR="003269C8" w:rsidRPr="003269C8" w:rsidTr="00761E94">
        <w:tc>
          <w:tcPr>
            <w:tcW w:w="1911" w:type="dxa"/>
          </w:tcPr>
          <w:p w:rsidR="003269C8" w:rsidRPr="003269C8" w:rsidRDefault="003269C8" w:rsidP="00085377">
            <w:pPr>
              <w:spacing w:line="240" w:lineRule="exact"/>
              <w:rPr>
                <w:rFonts w:ascii="Times New Roman" w:hAnsi="Times New Roman"/>
              </w:rPr>
            </w:pPr>
            <w:r w:rsidRPr="003269C8">
              <w:rPr>
                <w:rFonts w:ascii="Times New Roman" w:hAnsi="Times New Roman"/>
              </w:rPr>
              <w:t>Правильность оформления</w:t>
            </w:r>
          </w:p>
        </w:tc>
        <w:tc>
          <w:tcPr>
            <w:tcW w:w="2789" w:type="dxa"/>
          </w:tcPr>
          <w:p w:rsidR="003269C8" w:rsidRPr="003269C8" w:rsidRDefault="003269C8" w:rsidP="00085377">
            <w:pPr>
              <w:spacing w:line="240" w:lineRule="exact"/>
              <w:rPr>
                <w:rFonts w:ascii="Times New Roman" w:hAnsi="Times New Roman"/>
              </w:rPr>
            </w:pPr>
            <w:r w:rsidRPr="003269C8">
              <w:rPr>
                <w:rFonts w:ascii="Times New Roman" w:hAnsi="Times New Roman"/>
              </w:rPr>
              <w:t>Оформление таблицы полностью соответствует требованиям.</w:t>
            </w:r>
          </w:p>
        </w:tc>
        <w:tc>
          <w:tcPr>
            <w:tcW w:w="2792" w:type="dxa"/>
          </w:tcPr>
          <w:p w:rsidR="003269C8" w:rsidRPr="003269C8" w:rsidRDefault="003269C8" w:rsidP="00085377">
            <w:pPr>
              <w:spacing w:line="240" w:lineRule="exact"/>
              <w:rPr>
                <w:rFonts w:ascii="Times New Roman" w:hAnsi="Times New Roman"/>
                <w:color w:val="FF0000"/>
              </w:rPr>
            </w:pPr>
            <w:r w:rsidRPr="003269C8">
              <w:rPr>
                <w:rFonts w:ascii="Times New Roman" w:hAnsi="Times New Roman"/>
              </w:rPr>
              <w:t>В оформлении таблицы имеются незначительные недочеты  и небольшая небрежность.</w:t>
            </w:r>
          </w:p>
        </w:tc>
        <w:tc>
          <w:tcPr>
            <w:tcW w:w="2220" w:type="dxa"/>
            <w:vMerge/>
          </w:tcPr>
          <w:p w:rsidR="003269C8" w:rsidRPr="003269C8" w:rsidRDefault="003269C8" w:rsidP="00085377">
            <w:pPr>
              <w:spacing w:line="240" w:lineRule="exact"/>
              <w:rPr>
                <w:rFonts w:ascii="Times New Roman" w:hAnsi="Times New Roman"/>
                <w:color w:val="FF0000"/>
              </w:rPr>
            </w:pPr>
          </w:p>
        </w:tc>
      </w:tr>
    </w:tbl>
    <w:p w:rsidR="003269C8" w:rsidRDefault="003269C8" w:rsidP="003269C8">
      <w:pPr>
        <w:rPr>
          <w:rFonts w:ascii="Times New Roman" w:hAnsi="Times New Roman"/>
          <w:bCs/>
          <w:sz w:val="26"/>
          <w:szCs w:val="26"/>
        </w:rPr>
      </w:pPr>
    </w:p>
    <w:p w:rsidR="00761E94" w:rsidRDefault="00761E94" w:rsidP="003269C8">
      <w:pPr>
        <w:rPr>
          <w:rFonts w:ascii="Times New Roman" w:hAnsi="Times New Roman"/>
          <w:bCs/>
          <w:sz w:val="26"/>
          <w:szCs w:val="26"/>
        </w:rPr>
      </w:pPr>
    </w:p>
    <w:p w:rsidR="00400337" w:rsidRDefault="00400337" w:rsidP="003269C8">
      <w:pPr>
        <w:rPr>
          <w:rFonts w:ascii="Times New Roman" w:hAnsi="Times New Roman"/>
          <w:bCs/>
          <w:sz w:val="26"/>
          <w:szCs w:val="26"/>
        </w:rPr>
      </w:pPr>
    </w:p>
    <w:p w:rsidR="00400337" w:rsidRPr="003269C8" w:rsidRDefault="00400337" w:rsidP="003269C8">
      <w:pPr>
        <w:rPr>
          <w:rFonts w:ascii="Times New Roman" w:hAnsi="Times New Roman"/>
          <w:bCs/>
          <w:sz w:val="26"/>
          <w:szCs w:val="26"/>
        </w:rPr>
      </w:pPr>
    </w:p>
    <w:p w:rsidR="00710742" w:rsidRPr="003269C8" w:rsidRDefault="00710742" w:rsidP="00710742">
      <w:pPr>
        <w:spacing w:after="0" w:line="360" w:lineRule="auto"/>
        <w:ind w:firstLine="720"/>
        <w:jc w:val="both"/>
        <w:rPr>
          <w:rFonts w:ascii="Times New Roman" w:hAnsi="Times New Roman"/>
          <w:b/>
        </w:rPr>
      </w:pPr>
      <w:r w:rsidRPr="003269C8">
        <w:rPr>
          <w:rFonts w:ascii="Times New Roman" w:hAnsi="Times New Roman"/>
          <w:b/>
        </w:rPr>
        <w:lastRenderedPageBreak/>
        <w:t>Реферат оценивается по системе:</w:t>
      </w:r>
    </w:p>
    <w:p w:rsidR="00710742" w:rsidRPr="003269C8" w:rsidRDefault="00710742" w:rsidP="00710742">
      <w:pPr>
        <w:shd w:val="clear" w:color="auto" w:fill="FFFFFF"/>
        <w:tabs>
          <w:tab w:val="left" w:pos="5983"/>
        </w:tabs>
        <w:spacing w:after="0" w:line="360" w:lineRule="auto"/>
        <w:ind w:firstLine="720"/>
        <w:jc w:val="both"/>
        <w:rPr>
          <w:rFonts w:ascii="Times New Roman" w:hAnsi="Times New Roman"/>
        </w:rPr>
      </w:pPr>
      <w:r w:rsidRPr="003269C8">
        <w:rPr>
          <w:rFonts w:ascii="Times New Roman" w:hAnsi="Times New Roman"/>
          <w:color w:val="000000"/>
        </w:rPr>
        <w:t xml:space="preserve">Оценка "отлично" выставляется за </w:t>
      </w:r>
      <w:r w:rsidRPr="003269C8">
        <w:rPr>
          <w:rFonts w:ascii="Times New Roman" w:hAnsi="Times New Roman"/>
        </w:rPr>
        <w:t>реферат</w:t>
      </w:r>
      <w:r w:rsidRPr="003269C8">
        <w:rPr>
          <w:rFonts w:ascii="Times New Roman" w:hAnsi="Times New Roman"/>
          <w:color w:val="000000"/>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3269C8" w:rsidRDefault="00710742" w:rsidP="00710742">
      <w:pPr>
        <w:pStyle w:val="ac"/>
        <w:spacing w:line="360" w:lineRule="auto"/>
        <w:ind w:left="0" w:right="0" w:firstLine="720"/>
        <w:rPr>
          <w:szCs w:val="24"/>
        </w:rPr>
      </w:pPr>
      <w:r w:rsidRPr="003269C8">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3269C8" w:rsidRDefault="00710742" w:rsidP="00710742">
      <w:pPr>
        <w:shd w:val="clear" w:color="auto" w:fill="FFFFFF"/>
        <w:spacing w:after="0" w:line="360" w:lineRule="auto"/>
        <w:ind w:firstLine="720"/>
        <w:jc w:val="both"/>
        <w:rPr>
          <w:rFonts w:ascii="Times New Roman" w:hAnsi="Times New Roman"/>
        </w:rPr>
      </w:pPr>
      <w:r w:rsidRPr="003269C8">
        <w:rPr>
          <w:rFonts w:ascii="Times New Roman" w:hAnsi="Times New Roman"/>
          <w:color w:val="000000"/>
        </w:rPr>
        <w:t xml:space="preserve">Оценка "удовлетворительно" выставляется за </w:t>
      </w:r>
      <w:r w:rsidRPr="003269C8">
        <w:rPr>
          <w:rFonts w:ascii="Times New Roman" w:hAnsi="Times New Roman"/>
        </w:rPr>
        <w:t>реферат</w:t>
      </w:r>
      <w:r w:rsidRPr="003269C8">
        <w:rPr>
          <w:rFonts w:ascii="Times New Roman" w:hAnsi="Times New Roman"/>
          <w:color w:val="000000"/>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3269C8" w:rsidRDefault="00710742" w:rsidP="00710742">
      <w:pPr>
        <w:shd w:val="clear" w:color="auto" w:fill="FFFFFF"/>
        <w:spacing w:after="0" w:line="360" w:lineRule="auto"/>
        <w:ind w:firstLine="720"/>
        <w:jc w:val="both"/>
        <w:rPr>
          <w:rFonts w:ascii="Times New Roman" w:hAnsi="Times New Roman"/>
          <w:color w:val="000000"/>
        </w:rPr>
      </w:pPr>
      <w:r w:rsidRPr="003269C8">
        <w:rPr>
          <w:rFonts w:ascii="Times New Roman" w:hAnsi="Times New Roman"/>
          <w:color w:val="000000"/>
        </w:rPr>
        <w:t xml:space="preserve">Оценка "неудовлетворительно" выставляется за </w:t>
      </w:r>
      <w:r w:rsidRPr="003269C8">
        <w:rPr>
          <w:rFonts w:ascii="Times New Roman" w:hAnsi="Times New Roman"/>
        </w:rPr>
        <w:t>реферат</w:t>
      </w:r>
      <w:r w:rsidRPr="003269C8">
        <w:rPr>
          <w:rFonts w:ascii="Times New Roman" w:hAnsi="Times New Roman"/>
          <w:color w:val="000000"/>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3269C8" w:rsidRDefault="00710742" w:rsidP="00710742">
      <w:pPr>
        <w:spacing w:after="0" w:line="360" w:lineRule="auto"/>
        <w:ind w:firstLine="720"/>
        <w:jc w:val="both"/>
        <w:rPr>
          <w:rFonts w:ascii="Times New Roman" w:hAnsi="Times New Roman"/>
        </w:rPr>
      </w:pPr>
      <w:r w:rsidRPr="003269C8">
        <w:rPr>
          <w:rFonts w:ascii="Times New Roman" w:hAnsi="Times New Roman"/>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Default="00761E94" w:rsidP="00761E94">
      <w:pPr>
        <w:spacing w:after="0" w:line="240" w:lineRule="auto"/>
        <w:ind w:left="1276"/>
        <w:rPr>
          <w:rFonts w:ascii="Times New Roman" w:hAnsi="Times New Roman"/>
          <w:bCs/>
          <w:sz w:val="26"/>
          <w:szCs w:val="26"/>
        </w:rPr>
      </w:pPr>
    </w:p>
    <w:p w:rsidR="003269C8" w:rsidRPr="003269C8" w:rsidRDefault="003269C8" w:rsidP="00761E94">
      <w:pPr>
        <w:spacing w:after="0" w:line="240" w:lineRule="auto"/>
        <w:ind w:left="1276"/>
        <w:rPr>
          <w:rFonts w:ascii="Times New Roman" w:hAnsi="Times New Roman"/>
          <w:sz w:val="26"/>
          <w:szCs w:val="26"/>
        </w:rPr>
      </w:pPr>
      <w:r w:rsidRPr="003269C8">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380811" w:rsidRPr="003269C8" w:rsidTr="00761E94">
        <w:trPr>
          <w:trHeight w:val="765"/>
        </w:trPr>
        <w:tc>
          <w:tcPr>
            <w:tcW w:w="2032" w:type="dxa"/>
            <w:vMerge w:val="restart"/>
          </w:tcPr>
          <w:p w:rsidR="00380811" w:rsidRPr="003269C8" w:rsidRDefault="00380811" w:rsidP="00380811">
            <w:pPr>
              <w:spacing w:line="240" w:lineRule="exact"/>
              <w:jc w:val="center"/>
              <w:rPr>
                <w:rFonts w:ascii="Times New Roman" w:hAnsi="Times New Roman"/>
                <w:b/>
                <w:bCs/>
              </w:rPr>
            </w:pPr>
            <w:r w:rsidRPr="003269C8">
              <w:rPr>
                <w:rFonts w:ascii="Times New Roman" w:hAnsi="Times New Roman"/>
                <w:b/>
                <w:bCs/>
              </w:rPr>
              <w:t>Критерии оценки</w:t>
            </w:r>
          </w:p>
        </w:tc>
        <w:tc>
          <w:tcPr>
            <w:tcW w:w="2745" w:type="dxa"/>
            <w:tcBorders>
              <w:bottom w:val="single" w:sz="4" w:space="0" w:color="auto"/>
            </w:tcBorders>
          </w:tcPr>
          <w:p w:rsidR="00380811" w:rsidRDefault="00380811" w:rsidP="00380811">
            <w:pPr>
              <w:spacing w:line="240" w:lineRule="exact"/>
              <w:jc w:val="center"/>
              <w:rPr>
                <w:rFonts w:ascii="Times New Roman" w:hAnsi="Times New Roman"/>
                <w:b/>
                <w:bCs/>
              </w:rPr>
            </w:pPr>
            <w:r w:rsidRPr="003269C8">
              <w:rPr>
                <w:rFonts w:ascii="Times New Roman" w:hAnsi="Times New Roman"/>
                <w:b/>
                <w:bCs/>
              </w:rPr>
              <w:t>Работа выполнена</w:t>
            </w:r>
          </w:p>
          <w:p w:rsidR="00380811" w:rsidRPr="003269C8" w:rsidRDefault="00380811" w:rsidP="00380811">
            <w:pPr>
              <w:spacing w:line="240" w:lineRule="exact"/>
              <w:rPr>
                <w:rFonts w:ascii="Times New Roman" w:hAnsi="Times New Roman"/>
                <w:b/>
                <w:bCs/>
              </w:rPr>
            </w:pPr>
          </w:p>
        </w:tc>
        <w:tc>
          <w:tcPr>
            <w:tcW w:w="2939" w:type="dxa"/>
            <w:tcBorders>
              <w:bottom w:val="single" w:sz="4" w:space="0" w:color="auto"/>
            </w:tcBorders>
          </w:tcPr>
          <w:p w:rsidR="00380811" w:rsidRPr="003269C8" w:rsidRDefault="00380811" w:rsidP="00380811">
            <w:pPr>
              <w:spacing w:line="240" w:lineRule="exact"/>
              <w:jc w:val="center"/>
              <w:rPr>
                <w:rFonts w:ascii="Times New Roman" w:hAnsi="Times New Roman"/>
                <w:b/>
                <w:bCs/>
              </w:rPr>
            </w:pPr>
            <w:r w:rsidRPr="003269C8">
              <w:rPr>
                <w:rFonts w:ascii="Times New Roman" w:hAnsi="Times New Roman"/>
                <w:b/>
                <w:bCs/>
              </w:rPr>
              <w:t xml:space="preserve">Работа выполнена </w:t>
            </w:r>
            <w:r w:rsidRPr="003269C8">
              <w:rPr>
                <w:rFonts w:ascii="Times New Roman" w:hAnsi="Times New Roman"/>
                <w:b/>
                <w:bCs/>
              </w:rPr>
              <w:br/>
              <w:t>не полностью</w:t>
            </w:r>
          </w:p>
        </w:tc>
        <w:tc>
          <w:tcPr>
            <w:tcW w:w="2083" w:type="dxa"/>
            <w:tcBorders>
              <w:bottom w:val="single" w:sz="4" w:space="0" w:color="auto"/>
            </w:tcBorders>
          </w:tcPr>
          <w:p w:rsidR="00380811" w:rsidRPr="003269C8" w:rsidRDefault="00380811" w:rsidP="00380811">
            <w:pPr>
              <w:spacing w:line="240" w:lineRule="exact"/>
              <w:jc w:val="center"/>
              <w:rPr>
                <w:rFonts w:ascii="Times New Roman" w:hAnsi="Times New Roman"/>
                <w:b/>
                <w:bCs/>
              </w:rPr>
            </w:pPr>
            <w:r w:rsidRPr="003269C8">
              <w:rPr>
                <w:rFonts w:ascii="Times New Roman" w:hAnsi="Times New Roman"/>
                <w:b/>
                <w:bCs/>
              </w:rPr>
              <w:t xml:space="preserve">Работа </w:t>
            </w:r>
            <w:r w:rsidRPr="003269C8">
              <w:rPr>
                <w:rFonts w:ascii="Times New Roman" w:hAnsi="Times New Roman"/>
                <w:b/>
                <w:bCs/>
              </w:rPr>
              <w:br/>
              <w:t>не выполнена</w:t>
            </w:r>
          </w:p>
        </w:tc>
      </w:tr>
      <w:tr w:rsidR="00380811" w:rsidRPr="003269C8" w:rsidTr="00761E94">
        <w:trPr>
          <w:trHeight w:val="555"/>
        </w:trPr>
        <w:tc>
          <w:tcPr>
            <w:tcW w:w="2032" w:type="dxa"/>
            <w:vMerge/>
          </w:tcPr>
          <w:p w:rsidR="00380811" w:rsidRPr="003269C8" w:rsidRDefault="00380811" w:rsidP="00380811">
            <w:pPr>
              <w:spacing w:line="240" w:lineRule="exact"/>
              <w:jc w:val="center"/>
              <w:rPr>
                <w:rFonts w:ascii="Times New Roman" w:hAnsi="Times New Roman"/>
                <w:b/>
                <w:bCs/>
              </w:rPr>
            </w:pPr>
          </w:p>
        </w:tc>
        <w:tc>
          <w:tcPr>
            <w:tcW w:w="2745" w:type="dxa"/>
            <w:tcBorders>
              <w:top w:val="single" w:sz="4" w:space="0" w:color="auto"/>
            </w:tcBorders>
          </w:tcPr>
          <w:p w:rsidR="00380811" w:rsidRPr="003269C8" w:rsidRDefault="00380811" w:rsidP="00380811">
            <w:pPr>
              <w:spacing w:line="240" w:lineRule="exact"/>
              <w:rPr>
                <w:rFonts w:ascii="Times New Roman" w:hAnsi="Times New Roman"/>
                <w:b/>
                <w:bCs/>
              </w:rPr>
            </w:pPr>
            <w:r>
              <w:rPr>
                <w:rFonts w:ascii="Times New Roman" w:hAnsi="Times New Roman"/>
                <w:b/>
                <w:bCs/>
              </w:rPr>
              <w:t>Оценка «5»</w:t>
            </w:r>
          </w:p>
        </w:tc>
        <w:tc>
          <w:tcPr>
            <w:tcW w:w="2939" w:type="dxa"/>
            <w:tcBorders>
              <w:top w:val="single" w:sz="4" w:space="0" w:color="auto"/>
            </w:tcBorders>
          </w:tcPr>
          <w:p w:rsidR="00380811" w:rsidRPr="003269C8" w:rsidRDefault="00380811" w:rsidP="00380811">
            <w:pPr>
              <w:spacing w:line="240" w:lineRule="exact"/>
              <w:jc w:val="center"/>
              <w:rPr>
                <w:rFonts w:ascii="Times New Roman" w:hAnsi="Times New Roman"/>
                <w:b/>
                <w:bCs/>
              </w:rPr>
            </w:pPr>
            <w:r>
              <w:rPr>
                <w:rFonts w:ascii="Times New Roman" w:hAnsi="Times New Roman"/>
                <w:b/>
                <w:bCs/>
              </w:rPr>
              <w:t>Оценка «3-4»</w:t>
            </w:r>
          </w:p>
        </w:tc>
        <w:tc>
          <w:tcPr>
            <w:tcW w:w="2083" w:type="dxa"/>
            <w:tcBorders>
              <w:top w:val="single" w:sz="4" w:space="0" w:color="auto"/>
            </w:tcBorders>
          </w:tcPr>
          <w:p w:rsidR="00380811" w:rsidRPr="003269C8" w:rsidRDefault="00380811" w:rsidP="00380811">
            <w:pPr>
              <w:spacing w:line="240" w:lineRule="exact"/>
              <w:jc w:val="center"/>
              <w:rPr>
                <w:rFonts w:ascii="Times New Roman" w:hAnsi="Times New Roman"/>
                <w:b/>
                <w:bCs/>
              </w:rPr>
            </w:pPr>
            <w:r>
              <w:rPr>
                <w:rFonts w:ascii="Times New Roman" w:hAnsi="Times New Roman"/>
                <w:b/>
                <w:bCs/>
              </w:rPr>
              <w:t>Оценка «2»</w:t>
            </w:r>
          </w:p>
        </w:tc>
      </w:tr>
      <w:tr w:rsidR="003269C8" w:rsidRPr="003269C8" w:rsidTr="00761E94">
        <w:tc>
          <w:tcPr>
            <w:tcW w:w="2032" w:type="dxa"/>
          </w:tcPr>
          <w:p w:rsidR="003269C8" w:rsidRPr="003269C8" w:rsidRDefault="003269C8" w:rsidP="00380811">
            <w:pPr>
              <w:spacing w:line="240" w:lineRule="exact"/>
              <w:rPr>
                <w:rFonts w:ascii="Times New Roman" w:hAnsi="Times New Roman"/>
              </w:rPr>
            </w:pPr>
            <w:r w:rsidRPr="003269C8">
              <w:rPr>
                <w:rFonts w:ascii="Times New Roman" w:hAnsi="Times New Roman"/>
              </w:rPr>
              <w:t>Соответствие представленной информации заданной теме</w:t>
            </w:r>
          </w:p>
        </w:tc>
        <w:tc>
          <w:tcPr>
            <w:tcW w:w="2745" w:type="dxa"/>
          </w:tcPr>
          <w:p w:rsidR="003269C8" w:rsidRPr="003269C8" w:rsidRDefault="003269C8" w:rsidP="00380811">
            <w:pPr>
              <w:spacing w:line="240" w:lineRule="exact"/>
              <w:rPr>
                <w:rFonts w:ascii="Times New Roman" w:hAnsi="Times New Roman"/>
              </w:rPr>
            </w:pPr>
            <w:r w:rsidRPr="003269C8">
              <w:rPr>
                <w:rFonts w:ascii="Times New Roman" w:hAnsi="Times New Roman"/>
              </w:rPr>
              <w:t xml:space="preserve">Содержание сообщения полностью соответствует заданной теме, </w:t>
            </w:r>
            <w:r w:rsidRPr="003269C8">
              <w:rPr>
                <w:rFonts w:ascii="Times New Roman" w:hAnsi="Times New Roman"/>
              </w:rPr>
              <w:br/>
              <w:t>тема раскрыта полностью</w:t>
            </w:r>
          </w:p>
        </w:tc>
        <w:tc>
          <w:tcPr>
            <w:tcW w:w="2939" w:type="dxa"/>
          </w:tcPr>
          <w:p w:rsidR="003269C8" w:rsidRPr="003269C8"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rPr>
            </w:pPr>
            <w:r w:rsidRPr="003269C8">
              <w:rPr>
                <w:rFonts w:ascii="Times New Roman" w:hAnsi="Times New Roman"/>
              </w:rPr>
              <w:t>Содержание сообщения соответствует заданной теме, но в тексте есть отклонения от темы или тема раскрыта не полностью.</w:t>
            </w:r>
          </w:p>
          <w:p w:rsidR="003269C8" w:rsidRPr="00761E94" w:rsidRDefault="003269C8" w:rsidP="00761E94">
            <w:pPr>
              <w:widowControl w:val="0"/>
              <w:numPr>
                <w:ilvl w:val="0"/>
                <w:numId w:val="15"/>
              </w:numPr>
              <w:autoSpaceDE w:val="0"/>
              <w:autoSpaceDN w:val="0"/>
              <w:adjustRightInd w:val="0"/>
              <w:spacing w:after="0" w:line="240" w:lineRule="exact"/>
              <w:ind w:left="0" w:hanging="199"/>
              <w:rPr>
                <w:rFonts w:ascii="Times New Roman" w:hAnsi="Times New Roman"/>
              </w:rPr>
            </w:pPr>
            <w:r w:rsidRPr="003269C8">
              <w:rPr>
                <w:rFonts w:ascii="Times New Roman" w:hAnsi="Times New Roman"/>
              </w:rPr>
              <w:t>Слишком краткий либо слишком пространный текст сообщения.</w:t>
            </w:r>
          </w:p>
        </w:tc>
        <w:tc>
          <w:tcPr>
            <w:tcW w:w="2083" w:type="dxa"/>
            <w:vMerge w:val="restart"/>
          </w:tcPr>
          <w:p w:rsidR="003269C8" w:rsidRPr="003269C8"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rPr>
            </w:pPr>
            <w:r w:rsidRPr="003269C8">
              <w:rPr>
                <w:rFonts w:ascii="Times New Roman" w:hAnsi="Times New Roman"/>
              </w:rPr>
              <w:t>Обучающийся работу не выполнил вовсе.</w:t>
            </w:r>
          </w:p>
          <w:p w:rsidR="003269C8" w:rsidRPr="003269C8"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rPr>
            </w:pPr>
            <w:r w:rsidRPr="003269C8">
              <w:rPr>
                <w:rFonts w:ascii="Times New Roman" w:hAnsi="Times New Roman"/>
              </w:rPr>
              <w:t>Содержание сообщения не соответствует заданной теме, тема не раскрыта.</w:t>
            </w:r>
          </w:p>
          <w:p w:rsidR="003269C8" w:rsidRPr="003269C8" w:rsidRDefault="003269C8" w:rsidP="00380811">
            <w:pPr>
              <w:widowControl w:val="0"/>
              <w:autoSpaceDE w:val="0"/>
              <w:autoSpaceDN w:val="0"/>
              <w:adjustRightInd w:val="0"/>
              <w:spacing w:line="240" w:lineRule="exact"/>
              <w:rPr>
                <w:rFonts w:ascii="Times New Roman" w:hAnsi="Times New Roman"/>
              </w:rPr>
            </w:pPr>
          </w:p>
          <w:p w:rsidR="003269C8" w:rsidRPr="003269C8"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rPr>
            </w:pPr>
            <w:r w:rsidRPr="003269C8">
              <w:rPr>
                <w:rFonts w:ascii="Times New Roman" w:hAnsi="Times New Roman"/>
              </w:rPr>
              <w:t>Отчет выполнен и оформлен небрежно, без соблюдения установленных требований.</w:t>
            </w:r>
          </w:p>
          <w:p w:rsidR="003269C8" w:rsidRPr="003269C8" w:rsidRDefault="003269C8" w:rsidP="00380811">
            <w:pPr>
              <w:widowControl w:val="0"/>
              <w:autoSpaceDE w:val="0"/>
              <w:autoSpaceDN w:val="0"/>
              <w:adjustRightInd w:val="0"/>
              <w:spacing w:line="240" w:lineRule="exact"/>
              <w:rPr>
                <w:rFonts w:ascii="Times New Roman" w:hAnsi="Times New Roman"/>
              </w:rPr>
            </w:pPr>
          </w:p>
          <w:p w:rsidR="003269C8" w:rsidRDefault="003269C8" w:rsidP="00380811">
            <w:pPr>
              <w:widowControl w:val="0"/>
              <w:autoSpaceDE w:val="0"/>
              <w:autoSpaceDN w:val="0"/>
              <w:adjustRightInd w:val="0"/>
              <w:spacing w:line="240" w:lineRule="exact"/>
              <w:rPr>
                <w:rFonts w:ascii="Times New Roman" w:hAnsi="Times New Roman"/>
              </w:rPr>
            </w:pPr>
          </w:p>
          <w:p w:rsidR="00761E94" w:rsidRPr="003269C8" w:rsidRDefault="00761E94" w:rsidP="00380811">
            <w:pPr>
              <w:widowControl w:val="0"/>
              <w:autoSpaceDE w:val="0"/>
              <w:autoSpaceDN w:val="0"/>
              <w:adjustRightInd w:val="0"/>
              <w:spacing w:line="240" w:lineRule="exact"/>
              <w:rPr>
                <w:rFonts w:ascii="Times New Roman" w:hAnsi="Times New Roman"/>
              </w:rPr>
            </w:pPr>
          </w:p>
          <w:p w:rsidR="003269C8" w:rsidRPr="003269C8" w:rsidRDefault="003269C8" w:rsidP="00380811">
            <w:pPr>
              <w:widowControl w:val="0"/>
              <w:autoSpaceDE w:val="0"/>
              <w:autoSpaceDN w:val="0"/>
              <w:adjustRightInd w:val="0"/>
              <w:spacing w:after="0" w:line="240" w:lineRule="exact"/>
              <w:rPr>
                <w:rFonts w:ascii="Times New Roman" w:hAnsi="Times New Roman"/>
              </w:rPr>
            </w:pPr>
            <w:r w:rsidRPr="003269C8">
              <w:rPr>
                <w:rFonts w:ascii="Times New Roman" w:hAnsi="Times New Roman"/>
              </w:rPr>
              <w:t>Объем текста сообщения значительно превышает регламент. </w:t>
            </w:r>
          </w:p>
        </w:tc>
      </w:tr>
      <w:tr w:rsidR="003269C8" w:rsidRPr="003269C8" w:rsidTr="00761E94">
        <w:tc>
          <w:tcPr>
            <w:tcW w:w="2032" w:type="dxa"/>
          </w:tcPr>
          <w:p w:rsidR="003269C8" w:rsidRPr="003269C8" w:rsidRDefault="003269C8" w:rsidP="00380811">
            <w:pPr>
              <w:spacing w:line="240" w:lineRule="exact"/>
              <w:rPr>
                <w:rFonts w:ascii="Times New Roman" w:hAnsi="Times New Roman"/>
              </w:rPr>
            </w:pPr>
            <w:r w:rsidRPr="003269C8">
              <w:rPr>
                <w:rFonts w:ascii="Times New Roman" w:hAnsi="Times New Roman"/>
              </w:rPr>
              <w:t xml:space="preserve">Характер и стиль изложения материала сообщения </w:t>
            </w:r>
          </w:p>
        </w:tc>
        <w:tc>
          <w:tcPr>
            <w:tcW w:w="2745" w:type="dxa"/>
          </w:tcPr>
          <w:p w:rsidR="003269C8" w:rsidRPr="003269C8"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rPr>
            </w:pPr>
            <w:r w:rsidRPr="003269C8">
              <w:rPr>
                <w:rFonts w:ascii="Times New Roman" w:hAnsi="Times New Roman"/>
              </w:rPr>
              <w:t>Материал  в сообщении излагается логично, по плану;</w:t>
            </w:r>
          </w:p>
          <w:p w:rsidR="003269C8" w:rsidRPr="003269C8"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rPr>
            </w:pPr>
            <w:r w:rsidRPr="003269C8">
              <w:rPr>
                <w:rFonts w:ascii="Times New Roman" w:hAnsi="Times New Roman"/>
              </w:rPr>
              <w:t>В содержании используются термины по изучаемой теме;</w:t>
            </w:r>
          </w:p>
          <w:p w:rsidR="003269C8" w:rsidRPr="003269C8"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rPr>
            </w:pPr>
            <w:r w:rsidRPr="003269C8">
              <w:rPr>
                <w:rFonts w:ascii="Times New Roman" w:hAnsi="Times New Roman"/>
              </w:rPr>
              <w:t xml:space="preserve">Произношение и объяснение терминов сообщения не вызывает у обучающегося затруднений </w:t>
            </w:r>
          </w:p>
        </w:tc>
        <w:tc>
          <w:tcPr>
            <w:tcW w:w="2939" w:type="dxa"/>
          </w:tcPr>
          <w:p w:rsidR="003269C8" w:rsidRPr="003269C8"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rPr>
            </w:pPr>
            <w:r w:rsidRPr="003269C8">
              <w:rPr>
                <w:rFonts w:ascii="Times New Roman" w:hAnsi="Times New Roman"/>
              </w:rPr>
              <w:t>Материал  в сообщении не имеет четкой логики изложения (не по плану).</w:t>
            </w:r>
          </w:p>
          <w:p w:rsidR="003269C8" w:rsidRPr="003269C8"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rPr>
            </w:pPr>
            <w:r w:rsidRPr="003269C8">
              <w:rPr>
                <w:rFonts w:ascii="Times New Roman" w:hAnsi="Times New Roman"/>
              </w:rPr>
              <w:t>В содержании не используются термины по изучаемой теме, либо их недостаточно для раскрытия темы.</w:t>
            </w:r>
          </w:p>
          <w:p w:rsidR="003269C8" w:rsidRPr="003269C8"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rPr>
            </w:pPr>
            <w:r w:rsidRPr="003269C8">
              <w:rPr>
                <w:rFonts w:ascii="Times New Roman" w:hAnsi="Times New Roman"/>
              </w:rPr>
              <w:t>Произношение и объяснение терминов вызывает  затруднения.</w:t>
            </w:r>
          </w:p>
        </w:tc>
        <w:tc>
          <w:tcPr>
            <w:tcW w:w="2083" w:type="dxa"/>
            <w:vMerge/>
          </w:tcPr>
          <w:p w:rsidR="003269C8" w:rsidRPr="003269C8" w:rsidRDefault="003269C8" w:rsidP="00380811">
            <w:pPr>
              <w:spacing w:line="240" w:lineRule="exact"/>
              <w:rPr>
                <w:rFonts w:ascii="Times New Roman" w:hAnsi="Times New Roman"/>
              </w:rPr>
            </w:pPr>
          </w:p>
        </w:tc>
      </w:tr>
      <w:tr w:rsidR="003269C8" w:rsidRPr="003269C8" w:rsidTr="00761E94">
        <w:tc>
          <w:tcPr>
            <w:tcW w:w="2032" w:type="dxa"/>
          </w:tcPr>
          <w:p w:rsidR="003269C8" w:rsidRPr="003269C8" w:rsidRDefault="003269C8" w:rsidP="00380811">
            <w:pPr>
              <w:widowControl w:val="0"/>
              <w:autoSpaceDE w:val="0"/>
              <w:autoSpaceDN w:val="0"/>
              <w:adjustRightInd w:val="0"/>
              <w:spacing w:line="240" w:lineRule="exact"/>
              <w:rPr>
                <w:rFonts w:ascii="Times New Roman" w:hAnsi="Times New Roman"/>
              </w:rPr>
            </w:pPr>
            <w:r w:rsidRPr="003269C8">
              <w:rPr>
                <w:rFonts w:ascii="Times New Roman" w:hAnsi="Times New Roman"/>
              </w:rPr>
              <w:t>Правильность оформления</w:t>
            </w:r>
          </w:p>
        </w:tc>
        <w:tc>
          <w:tcPr>
            <w:tcW w:w="2745" w:type="dxa"/>
          </w:tcPr>
          <w:p w:rsidR="003269C8" w:rsidRPr="003269C8"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rPr>
            </w:pPr>
            <w:r w:rsidRPr="003269C8">
              <w:rPr>
                <w:rFonts w:ascii="Times New Roman" w:hAnsi="Times New Roman"/>
              </w:rPr>
              <w:t>Текст сообщения оформлен аккуратно и точно в соответствии с правилами оформления.</w:t>
            </w:r>
          </w:p>
          <w:p w:rsidR="003269C8" w:rsidRPr="003269C8"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rPr>
            </w:pPr>
            <w:r w:rsidRPr="003269C8">
              <w:rPr>
                <w:rFonts w:ascii="Times New Roman" w:hAnsi="Times New Roman"/>
              </w:rPr>
              <w:t xml:space="preserve">Объем текста сообщения соответствует регламенту. </w:t>
            </w:r>
          </w:p>
        </w:tc>
        <w:tc>
          <w:tcPr>
            <w:tcW w:w="2939" w:type="dxa"/>
          </w:tcPr>
          <w:p w:rsidR="003269C8" w:rsidRPr="003269C8"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rPr>
            </w:pPr>
            <w:r w:rsidRPr="003269C8">
              <w:rPr>
                <w:rFonts w:ascii="Times New Roman" w:hAnsi="Times New Roman"/>
              </w:rPr>
              <w:t>Текст сообщения оформлен недостаточно аккуратно.</w:t>
            </w:r>
          </w:p>
          <w:p w:rsidR="003269C8" w:rsidRPr="003269C8"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rPr>
            </w:pPr>
            <w:r w:rsidRPr="003269C8">
              <w:rPr>
                <w:rFonts w:ascii="Times New Roman" w:hAnsi="Times New Roman"/>
              </w:rPr>
              <w:t xml:space="preserve"> Присутствуют неточности в оформлении.</w:t>
            </w:r>
          </w:p>
          <w:p w:rsidR="003269C8" w:rsidRPr="003269C8"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rPr>
            </w:pPr>
            <w:r w:rsidRPr="003269C8">
              <w:rPr>
                <w:rFonts w:ascii="Times New Roman" w:hAnsi="Times New Roman"/>
              </w:rPr>
              <w:t>Объем текста сообщения не соответствует регламенту.</w:t>
            </w:r>
          </w:p>
        </w:tc>
        <w:tc>
          <w:tcPr>
            <w:tcW w:w="2083" w:type="dxa"/>
            <w:vMerge/>
          </w:tcPr>
          <w:p w:rsidR="003269C8" w:rsidRPr="003269C8"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rPr>
            </w:pPr>
          </w:p>
        </w:tc>
      </w:tr>
    </w:tbl>
    <w:p w:rsidR="003269C8" w:rsidRPr="003269C8" w:rsidRDefault="003269C8" w:rsidP="003269C8">
      <w:pPr>
        <w:ind w:left="425"/>
        <w:jc w:val="center"/>
        <w:rPr>
          <w:rFonts w:ascii="Times New Roman" w:hAnsi="Times New Roman"/>
          <w:b/>
          <w:sz w:val="26"/>
          <w:szCs w:val="26"/>
        </w:rPr>
      </w:pPr>
    </w:p>
    <w:p w:rsidR="00F23F15" w:rsidRPr="003269C8" w:rsidRDefault="00F23F15" w:rsidP="00F23F15">
      <w:pPr>
        <w:pStyle w:val="ad"/>
        <w:spacing w:line="360" w:lineRule="auto"/>
        <w:jc w:val="both"/>
        <w:rPr>
          <w:rFonts w:ascii="Times New Roman" w:hAnsi="Times New Roman"/>
          <w:sz w:val="24"/>
          <w:szCs w:val="24"/>
        </w:rPr>
      </w:pPr>
      <w:r w:rsidRPr="003269C8">
        <w:rPr>
          <w:rFonts w:ascii="Times New Roman" w:hAnsi="Times New Roman"/>
          <w:sz w:val="24"/>
          <w:szCs w:val="24"/>
        </w:rPr>
        <w:lastRenderedPageBreak/>
        <w:t xml:space="preserve">Критерии оценки презентации </w:t>
      </w:r>
    </w:p>
    <w:p w:rsidR="00F23F15" w:rsidRPr="003269C8" w:rsidRDefault="00F23F15" w:rsidP="00F23F15">
      <w:pPr>
        <w:pStyle w:val="ad"/>
        <w:spacing w:line="360" w:lineRule="auto"/>
        <w:ind w:firstLine="720"/>
        <w:jc w:val="both"/>
        <w:rPr>
          <w:rFonts w:ascii="Times New Roman" w:hAnsi="Times New Roman"/>
          <w:sz w:val="24"/>
          <w:szCs w:val="24"/>
        </w:rPr>
      </w:pPr>
    </w:p>
    <w:tbl>
      <w:tblPr>
        <w:tblStyle w:val="a9"/>
        <w:tblW w:w="0" w:type="auto"/>
        <w:tblLook w:val="01E0" w:firstRow="1" w:lastRow="1" w:firstColumn="1" w:lastColumn="1" w:noHBand="0" w:noVBand="0"/>
      </w:tblPr>
      <w:tblGrid>
        <w:gridCol w:w="2808"/>
        <w:gridCol w:w="6660"/>
      </w:tblGrid>
      <w:tr w:rsidR="00F23F15" w:rsidRPr="003269C8" w:rsidTr="00085377">
        <w:tc>
          <w:tcPr>
            <w:tcW w:w="2808" w:type="dxa"/>
          </w:tcPr>
          <w:p w:rsidR="00F23F15" w:rsidRPr="003269C8" w:rsidRDefault="00F23F15" w:rsidP="00085377">
            <w:pPr>
              <w:pStyle w:val="ad"/>
              <w:spacing w:line="360" w:lineRule="auto"/>
              <w:jc w:val="both"/>
              <w:rPr>
                <w:rFonts w:ascii="Times New Roman" w:hAnsi="Times New Roman"/>
                <w:sz w:val="24"/>
                <w:szCs w:val="24"/>
              </w:rPr>
            </w:pPr>
            <w:r w:rsidRPr="003269C8">
              <w:rPr>
                <w:rFonts w:ascii="Times New Roman" w:hAnsi="Times New Roman"/>
                <w:sz w:val="24"/>
                <w:szCs w:val="24"/>
              </w:rPr>
              <w:t>Критерии оценки</w:t>
            </w:r>
          </w:p>
        </w:tc>
        <w:tc>
          <w:tcPr>
            <w:tcW w:w="6660" w:type="dxa"/>
          </w:tcPr>
          <w:p w:rsidR="00F23F15" w:rsidRPr="003269C8" w:rsidRDefault="00F23F15" w:rsidP="00085377">
            <w:pPr>
              <w:pStyle w:val="ad"/>
              <w:spacing w:line="360" w:lineRule="auto"/>
              <w:jc w:val="both"/>
              <w:rPr>
                <w:rFonts w:ascii="Times New Roman" w:hAnsi="Times New Roman"/>
                <w:sz w:val="24"/>
                <w:szCs w:val="24"/>
              </w:rPr>
            </w:pPr>
            <w:r w:rsidRPr="003269C8">
              <w:rPr>
                <w:rFonts w:ascii="Times New Roman" w:hAnsi="Times New Roman"/>
                <w:sz w:val="24"/>
                <w:szCs w:val="24"/>
              </w:rPr>
              <w:t>Содержание оценки</w:t>
            </w:r>
          </w:p>
        </w:tc>
      </w:tr>
      <w:tr w:rsidR="00F23F15" w:rsidRPr="003269C8" w:rsidTr="00085377">
        <w:tc>
          <w:tcPr>
            <w:tcW w:w="2808" w:type="dxa"/>
          </w:tcPr>
          <w:p w:rsidR="00F23F15" w:rsidRPr="003269C8" w:rsidRDefault="00F23F15" w:rsidP="00761E94">
            <w:pPr>
              <w:pStyle w:val="ad"/>
              <w:spacing w:line="360" w:lineRule="auto"/>
              <w:rPr>
                <w:rFonts w:ascii="Times New Roman" w:hAnsi="Times New Roman"/>
                <w:sz w:val="24"/>
                <w:szCs w:val="24"/>
              </w:rPr>
            </w:pPr>
            <w:r w:rsidRPr="003269C8">
              <w:rPr>
                <w:rFonts w:ascii="Times New Roman" w:hAnsi="Times New Roman"/>
                <w:sz w:val="24"/>
                <w:szCs w:val="24"/>
              </w:rPr>
              <w:t>1. Содержательный критерий</w:t>
            </w:r>
          </w:p>
        </w:tc>
        <w:tc>
          <w:tcPr>
            <w:tcW w:w="6660" w:type="dxa"/>
          </w:tcPr>
          <w:p w:rsidR="00F23F15" w:rsidRPr="003269C8" w:rsidRDefault="00F23F15" w:rsidP="00085377">
            <w:pPr>
              <w:pStyle w:val="ad"/>
              <w:spacing w:line="360" w:lineRule="auto"/>
              <w:jc w:val="both"/>
              <w:rPr>
                <w:rFonts w:ascii="Times New Roman" w:hAnsi="Times New Roman"/>
                <w:sz w:val="24"/>
                <w:szCs w:val="24"/>
              </w:rPr>
            </w:pPr>
            <w:r w:rsidRPr="003269C8">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3269C8" w:rsidTr="00085377">
        <w:tc>
          <w:tcPr>
            <w:tcW w:w="2808" w:type="dxa"/>
          </w:tcPr>
          <w:p w:rsidR="00F23F15" w:rsidRPr="003269C8" w:rsidRDefault="00F23F15" w:rsidP="00085377">
            <w:pPr>
              <w:pStyle w:val="ad"/>
              <w:spacing w:line="360" w:lineRule="auto"/>
              <w:jc w:val="both"/>
              <w:rPr>
                <w:rFonts w:ascii="Times New Roman" w:hAnsi="Times New Roman"/>
                <w:sz w:val="24"/>
                <w:szCs w:val="24"/>
              </w:rPr>
            </w:pPr>
            <w:r w:rsidRPr="003269C8">
              <w:rPr>
                <w:rFonts w:ascii="Times New Roman" w:hAnsi="Times New Roman"/>
                <w:sz w:val="24"/>
                <w:szCs w:val="24"/>
              </w:rPr>
              <w:t>2. Логический критерий</w:t>
            </w:r>
          </w:p>
        </w:tc>
        <w:tc>
          <w:tcPr>
            <w:tcW w:w="6660" w:type="dxa"/>
          </w:tcPr>
          <w:p w:rsidR="00F23F15" w:rsidRPr="003269C8" w:rsidRDefault="00F23F15" w:rsidP="00085377">
            <w:pPr>
              <w:pStyle w:val="ad"/>
              <w:spacing w:line="360" w:lineRule="auto"/>
              <w:jc w:val="both"/>
              <w:rPr>
                <w:rFonts w:ascii="Times New Roman" w:hAnsi="Times New Roman"/>
                <w:sz w:val="24"/>
                <w:szCs w:val="24"/>
              </w:rPr>
            </w:pPr>
            <w:r w:rsidRPr="003269C8">
              <w:rPr>
                <w:rFonts w:ascii="Times New Roman" w:hAnsi="Times New Roman"/>
                <w:sz w:val="24"/>
                <w:szCs w:val="24"/>
              </w:rPr>
              <w:t>стройное логико-композиционное построение речи, доказательность, аргументированность</w:t>
            </w:r>
          </w:p>
        </w:tc>
      </w:tr>
      <w:tr w:rsidR="00F23F15" w:rsidRPr="003269C8" w:rsidTr="00085377">
        <w:tc>
          <w:tcPr>
            <w:tcW w:w="2808" w:type="dxa"/>
          </w:tcPr>
          <w:p w:rsidR="00F23F15" w:rsidRPr="003269C8" w:rsidRDefault="00F23F15" w:rsidP="00085377">
            <w:pPr>
              <w:pStyle w:val="ad"/>
              <w:spacing w:line="360" w:lineRule="auto"/>
              <w:jc w:val="both"/>
              <w:rPr>
                <w:rFonts w:ascii="Times New Roman" w:hAnsi="Times New Roman"/>
                <w:sz w:val="24"/>
                <w:szCs w:val="24"/>
              </w:rPr>
            </w:pPr>
            <w:r w:rsidRPr="003269C8">
              <w:rPr>
                <w:rFonts w:ascii="Times New Roman" w:hAnsi="Times New Roman"/>
                <w:sz w:val="24"/>
                <w:szCs w:val="24"/>
              </w:rPr>
              <w:t xml:space="preserve">3. Речевой критерий </w:t>
            </w:r>
          </w:p>
        </w:tc>
        <w:tc>
          <w:tcPr>
            <w:tcW w:w="6660" w:type="dxa"/>
          </w:tcPr>
          <w:p w:rsidR="00F23F15" w:rsidRPr="003269C8" w:rsidRDefault="00F23F15" w:rsidP="00085377">
            <w:pPr>
              <w:pStyle w:val="ad"/>
              <w:spacing w:line="360" w:lineRule="auto"/>
              <w:jc w:val="both"/>
              <w:rPr>
                <w:rFonts w:ascii="Times New Roman" w:hAnsi="Times New Roman"/>
                <w:sz w:val="24"/>
                <w:szCs w:val="24"/>
              </w:rPr>
            </w:pPr>
            <w:r w:rsidRPr="003269C8">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3269C8" w:rsidTr="00085377">
        <w:tc>
          <w:tcPr>
            <w:tcW w:w="2808" w:type="dxa"/>
          </w:tcPr>
          <w:p w:rsidR="00F23F15" w:rsidRPr="003269C8" w:rsidRDefault="00F23F15" w:rsidP="00761E94">
            <w:pPr>
              <w:pStyle w:val="ad"/>
              <w:spacing w:line="360" w:lineRule="auto"/>
              <w:rPr>
                <w:rFonts w:ascii="Times New Roman" w:hAnsi="Times New Roman"/>
                <w:sz w:val="24"/>
                <w:szCs w:val="24"/>
              </w:rPr>
            </w:pPr>
            <w:r w:rsidRPr="003269C8">
              <w:rPr>
                <w:rFonts w:ascii="Times New Roman" w:hAnsi="Times New Roman"/>
                <w:sz w:val="24"/>
                <w:szCs w:val="24"/>
              </w:rPr>
              <w:t>4. Психологический критерий</w:t>
            </w:r>
          </w:p>
        </w:tc>
        <w:tc>
          <w:tcPr>
            <w:tcW w:w="6660" w:type="dxa"/>
          </w:tcPr>
          <w:p w:rsidR="00F23F15" w:rsidRPr="003269C8" w:rsidRDefault="00F23F15" w:rsidP="00085377">
            <w:pPr>
              <w:pStyle w:val="ad"/>
              <w:spacing w:line="360" w:lineRule="auto"/>
              <w:jc w:val="both"/>
              <w:rPr>
                <w:rFonts w:ascii="Times New Roman" w:hAnsi="Times New Roman"/>
                <w:sz w:val="24"/>
                <w:szCs w:val="24"/>
              </w:rPr>
            </w:pPr>
            <w:r w:rsidRPr="003269C8">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3269C8" w:rsidTr="00085377">
        <w:tc>
          <w:tcPr>
            <w:tcW w:w="2808" w:type="dxa"/>
          </w:tcPr>
          <w:p w:rsidR="00F23F15" w:rsidRPr="003269C8" w:rsidRDefault="00F23F15" w:rsidP="00761E94">
            <w:pPr>
              <w:pStyle w:val="ad"/>
              <w:spacing w:line="360" w:lineRule="auto"/>
              <w:rPr>
                <w:rFonts w:ascii="Times New Roman" w:hAnsi="Times New Roman"/>
                <w:sz w:val="24"/>
                <w:szCs w:val="24"/>
              </w:rPr>
            </w:pPr>
            <w:r w:rsidRPr="003269C8">
              <w:rPr>
                <w:rFonts w:ascii="Times New Roman" w:hAnsi="Times New Roman"/>
                <w:sz w:val="24"/>
                <w:szCs w:val="24"/>
              </w:rPr>
              <w:t>5. Критерий соблюдения дизайн-эргономических требований к компьютерной презентации</w:t>
            </w:r>
          </w:p>
        </w:tc>
        <w:tc>
          <w:tcPr>
            <w:tcW w:w="6660" w:type="dxa"/>
          </w:tcPr>
          <w:p w:rsidR="00F23F15" w:rsidRPr="003269C8" w:rsidRDefault="00F23F15" w:rsidP="00085377">
            <w:pPr>
              <w:pStyle w:val="ad"/>
              <w:spacing w:line="360" w:lineRule="auto"/>
              <w:jc w:val="both"/>
              <w:rPr>
                <w:rFonts w:ascii="Times New Roman" w:hAnsi="Times New Roman"/>
                <w:sz w:val="24"/>
                <w:szCs w:val="24"/>
              </w:rPr>
            </w:pPr>
            <w:r w:rsidRPr="003269C8">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Default="00F23F15" w:rsidP="00F23F15">
      <w:pPr>
        <w:tabs>
          <w:tab w:val="left" w:pos="3405"/>
        </w:tabs>
        <w:rPr>
          <w:rFonts w:ascii="Times New Roman" w:hAnsi="Times New Roman"/>
        </w:rPr>
      </w:pPr>
    </w:p>
    <w:p w:rsidR="00526325" w:rsidRDefault="00526325" w:rsidP="00F23F15">
      <w:pPr>
        <w:tabs>
          <w:tab w:val="left" w:pos="3405"/>
        </w:tabs>
        <w:rPr>
          <w:rFonts w:ascii="Times New Roman" w:hAnsi="Times New Roman"/>
        </w:rPr>
      </w:pPr>
    </w:p>
    <w:p w:rsidR="00526325" w:rsidRDefault="00526325" w:rsidP="00F23F15">
      <w:pPr>
        <w:tabs>
          <w:tab w:val="left" w:pos="3405"/>
        </w:tabs>
        <w:rPr>
          <w:rFonts w:ascii="Times New Roman" w:hAnsi="Times New Roman"/>
        </w:rPr>
      </w:pPr>
    </w:p>
    <w:p w:rsidR="00526325" w:rsidRDefault="00526325" w:rsidP="00F23F15">
      <w:pPr>
        <w:tabs>
          <w:tab w:val="left" w:pos="3405"/>
        </w:tabs>
        <w:rPr>
          <w:rFonts w:ascii="Times New Roman" w:hAnsi="Times New Roman"/>
        </w:rPr>
      </w:pPr>
    </w:p>
    <w:p w:rsidR="00526325" w:rsidRDefault="00526325" w:rsidP="00F23F15">
      <w:pPr>
        <w:tabs>
          <w:tab w:val="left" w:pos="3405"/>
        </w:tabs>
        <w:rPr>
          <w:rFonts w:ascii="Times New Roman" w:hAnsi="Times New Roman"/>
        </w:rPr>
      </w:pPr>
    </w:p>
    <w:p w:rsidR="00761E94" w:rsidRDefault="00761E94" w:rsidP="00F23F15">
      <w:pPr>
        <w:tabs>
          <w:tab w:val="left" w:pos="3405"/>
        </w:tabs>
        <w:rPr>
          <w:rFonts w:ascii="Times New Roman" w:hAnsi="Times New Roman"/>
        </w:rPr>
      </w:pPr>
    </w:p>
    <w:p w:rsidR="00526325" w:rsidRDefault="00526325" w:rsidP="00F23F15">
      <w:pPr>
        <w:tabs>
          <w:tab w:val="left" w:pos="3405"/>
        </w:tabs>
        <w:rPr>
          <w:rFonts w:ascii="Times New Roman" w:hAnsi="Times New Roman"/>
        </w:rPr>
      </w:pPr>
    </w:p>
    <w:p w:rsidR="00526325" w:rsidRPr="003269C8" w:rsidRDefault="00526325" w:rsidP="00F23F15">
      <w:pPr>
        <w:tabs>
          <w:tab w:val="left" w:pos="3405"/>
        </w:tabs>
        <w:rPr>
          <w:rFonts w:ascii="Times New Roman" w:hAnsi="Times New Roman"/>
        </w:rPr>
      </w:pPr>
    </w:p>
    <w:p w:rsidR="003269C8" w:rsidRPr="003269C8" w:rsidRDefault="004E7DC8" w:rsidP="004E7DC8">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 xml:space="preserve">4. </w:t>
      </w:r>
      <w:r w:rsidR="003269C8" w:rsidRPr="003269C8">
        <w:rPr>
          <w:rFonts w:ascii="Times New Roman" w:hAnsi="Times New Roman"/>
          <w:b/>
          <w:sz w:val="26"/>
          <w:szCs w:val="26"/>
        </w:rPr>
        <w:t>Информационное обеспечение  выполнения</w:t>
      </w:r>
      <w:r w:rsidR="003269C8" w:rsidRPr="003269C8">
        <w:rPr>
          <w:rFonts w:ascii="Times New Roman" w:hAnsi="Times New Roman"/>
          <w:b/>
          <w:sz w:val="26"/>
          <w:szCs w:val="26"/>
        </w:rPr>
        <w:br/>
        <w:t xml:space="preserve"> внеаудиторной самостоятельной работы</w:t>
      </w:r>
    </w:p>
    <w:p w:rsidR="004923D9" w:rsidRPr="004923D9" w:rsidRDefault="004923D9" w:rsidP="00EB4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000000"/>
          <w:sz w:val="24"/>
          <w:szCs w:val="24"/>
          <w:lang w:eastAsia="ru-RU"/>
        </w:rPr>
      </w:pPr>
      <w:r w:rsidRPr="004923D9">
        <w:rPr>
          <w:rFonts w:ascii="Times New Roman" w:hAnsi="Times New Roman"/>
          <w:b/>
          <w:bCs/>
          <w:sz w:val="24"/>
          <w:szCs w:val="24"/>
        </w:rPr>
        <w:t>Основные источники:</w:t>
      </w:r>
    </w:p>
    <w:p w:rsidR="004923D9" w:rsidRPr="004923D9" w:rsidRDefault="004923D9" w:rsidP="00EB4F65">
      <w:pPr>
        <w:spacing w:after="0" w:line="240" w:lineRule="auto"/>
        <w:rPr>
          <w:rFonts w:ascii="Times New Roman" w:hAnsi="Times New Roman"/>
          <w:sz w:val="24"/>
          <w:szCs w:val="24"/>
        </w:rPr>
      </w:pPr>
      <w:r w:rsidRPr="004923D9">
        <w:rPr>
          <w:rFonts w:ascii="Times New Roman" w:hAnsi="Times New Roman"/>
          <w:sz w:val="24"/>
          <w:szCs w:val="24"/>
        </w:rPr>
        <w:t xml:space="preserve">1.Тарасов, О. М. Физика : учебное пособие / О. М. Тарасов. — Москва : ФОРУМ : ИНФРА-М, 2019. — 432 с. — (Профессиональное образование). - ISBN 978-5-91134-777-2. - Текст : электронный. - URL: </w:t>
      </w:r>
      <w:hyperlink r:id="rId9" w:history="1">
        <w:r w:rsidRPr="004923D9">
          <w:rPr>
            <w:rStyle w:val="a3"/>
            <w:rFonts w:ascii="Times New Roman" w:hAnsi="Times New Roman"/>
            <w:sz w:val="24"/>
            <w:szCs w:val="24"/>
          </w:rPr>
          <w:t>https://znanium.com/catalog/product/1012153</w:t>
        </w:r>
      </w:hyperlink>
      <w:r w:rsidRPr="004923D9">
        <w:rPr>
          <w:rFonts w:ascii="Times New Roman" w:hAnsi="Times New Roman"/>
          <w:sz w:val="24"/>
          <w:szCs w:val="24"/>
        </w:rPr>
        <w:t xml:space="preserve"> </w:t>
      </w:r>
    </w:p>
    <w:p w:rsidR="004923D9" w:rsidRPr="004923D9" w:rsidRDefault="004923D9" w:rsidP="00EB4F65">
      <w:pPr>
        <w:spacing w:after="0" w:line="240" w:lineRule="auto"/>
        <w:rPr>
          <w:rFonts w:ascii="Times New Roman" w:eastAsia="Times New Roman" w:hAnsi="Times New Roman"/>
          <w:sz w:val="24"/>
          <w:szCs w:val="24"/>
        </w:rPr>
      </w:pPr>
      <w:r w:rsidRPr="004923D9">
        <w:rPr>
          <w:rFonts w:ascii="Times New Roman" w:hAnsi="Times New Roman"/>
          <w:color w:val="3A3C3F"/>
          <w:sz w:val="24"/>
          <w:szCs w:val="24"/>
          <w:shd w:val="clear" w:color="auto" w:fill="FFFFFF"/>
        </w:rPr>
        <w:t xml:space="preserve">2.Тарасов, О. М. Лабораторные работы по физике с вопросами и заданиями : учеб. пособие / О.М. Тарасов. — 2-е изд., испр. и доп. — Москва : ФОРУМ : ИНФРА-М, 2018. — 97 с. — (Среднее профессиональное образование). - ISBN 978-5-00091-472-4. - Текст : электронный. - URL: </w:t>
      </w:r>
      <w:hyperlink r:id="rId10" w:history="1">
        <w:r w:rsidRPr="004923D9">
          <w:rPr>
            <w:rStyle w:val="a3"/>
            <w:rFonts w:ascii="Times New Roman" w:hAnsi="Times New Roman"/>
            <w:sz w:val="24"/>
            <w:szCs w:val="24"/>
            <w:shd w:val="clear" w:color="auto" w:fill="FFFFFF"/>
          </w:rPr>
          <w:t>https://znanium.com/catalog/product/915852</w:t>
        </w:r>
      </w:hyperlink>
    </w:p>
    <w:p w:rsidR="004923D9" w:rsidRPr="004923D9" w:rsidRDefault="004923D9" w:rsidP="00EB4F65">
      <w:pPr>
        <w:spacing w:after="0" w:line="240" w:lineRule="auto"/>
        <w:rPr>
          <w:rFonts w:ascii="Times New Roman" w:hAnsi="Times New Roman"/>
          <w:b/>
          <w:sz w:val="24"/>
          <w:szCs w:val="24"/>
        </w:rPr>
      </w:pPr>
      <w:r w:rsidRPr="004923D9">
        <w:rPr>
          <w:rFonts w:ascii="Times New Roman" w:hAnsi="Times New Roman"/>
          <w:b/>
          <w:sz w:val="24"/>
          <w:szCs w:val="24"/>
        </w:rPr>
        <w:t>Дополнительные источники:</w:t>
      </w:r>
    </w:p>
    <w:p w:rsidR="004923D9" w:rsidRPr="004923D9" w:rsidRDefault="004923D9" w:rsidP="00EB4F65">
      <w:pPr>
        <w:spacing w:after="0" w:line="240" w:lineRule="auto"/>
        <w:rPr>
          <w:rFonts w:ascii="Times New Roman" w:hAnsi="Times New Roman"/>
          <w:b/>
          <w:sz w:val="24"/>
          <w:szCs w:val="24"/>
        </w:rPr>
      </w:pPr>
      <w:r w:rsidRPr="004923D9">
        <w:rPr>
          <w:rFonts w:ascii="Times New Roman" w:hAnsi="Times New Roman"/>
          <w:sz w:val="24"/>
          <w:szCs w:val="24"/>
        </w:rPr>
        <w:t xml:space="preserve">1.Дмитриева, Е. И. Физика в примерах и задачах : учебное пособие / Е. И. Дмитриева, Л. Д. Иевлева, Л. Д. Костюченко. - 2-е изд., перераб. и доп. - Москва : ФОРУМ : ИНФРА-М, 2021. - 512 с. - (Профессиональное образование). - ISBN 978-5-91134-712-3. - Текст : электронный. - URL: </w:t>
      </w:r>
      <w:hyperlink r:id="rId11" w:history="1">
        <w:r w:rsidRPr="004923D9">
          <w:rPr>
            <w:rStyle w:val="a3"/>
            <w:rFonts w:ascii="Times New Roman" w:hAnsi="Times New Roman"/>
            <w:sz w:val="24"/>
            <w:szCs w:val="24"/>
          </w:rPr>
          <w:t>https://znanium.com/catalog/product/1138798</w:t>
        </w:r>
      </w:hyperlink>
    </w:p>
    <w:p w:rsidR="004923D9" w:rsidRPr="004923D9" w:rsidRDefault="004923D9" w:rsidP="00EB4F65">
      <w:pPr>
        <w:spacing w:after="0" w:line="240" w:lineRule="auto"/>
        <w:rPr>
          <w:rFonts w:ascii="Times New Roman" w:hAnsi="Times New Roman"/>
          <w:sz w:val="24"/>
          <w:szCs w:val="24"/>
        </w:rPr>
      </w:pPr>
      <w:r w:rsidRPr="004923D9">
        <w:rPr>
          <w:rFonts w:ascii="Times New Roman" w:hAnsi="Times New Roman"/>
          <w:sz w:val="24"/>
          <w:szCs w:val="24"/>
        </w:rPr>
        <w:t>2.Дмитриева В.Ф. Физика.-М.: «Академия»,2019г.</w:t>
      </w:r>
    </w:p>
    <w:p w:rsidR="004923D9" w:rsidRPr="004923D9" w:rsidRDefault="004923D9" w:rsidP="00EB4F65">
      <w:pPr>
        <w:spacing w:after="0" w:line="240" w:lineRule="auto"/>
        <w:rPr>
          <w:rFonts w:ascii="Times New Roman" w:hAnsi="Times New Roman"/>
          <w:sz w:val="24"/>
          <w:szCs w:val="24"/>
        </w:rPr>
      </w:pPr>
      <w:r w:rsidRPr="004923D9">
        <w:rPr>
          <w:rFonts w:ascii="Times New Roman" w:hAnsi="Times New Roman"/>
          <w:sz w:val="24"/>
          <w:szCs w:val="24"/>
        </w:rPr>
        <w:t>3.Дмитриева В.Ф. Задачи по физике. –М. изд-во «Академия»,2019г.</w:t>
      </w:r>
    </w:p>
    <w:p w:rsidR="004923D9" w:rsidRPr="004923D9" w:rsidRDefault="004923D9" w:rsidP="00EB4F65">
      <w:pPr>
        <w:spacing w:after="0" w:line="240" w:lineRule="auto"/>
        <w:rPr>
          <w:rFonts w:ascii="Times New Roman" w:hAnsi="Times New Roman"/>
          <w:sz w:val="24"/>
          <w:szCs w:val="24"/>
        </w:rPr>
      </w:pPr>
      <w:r w:rsidRPr="004923D9">
        <w:rPr>
          <w:rFonts w:ascii="Times New Roman" w:hAnsi="Times New Roman"/>
          <w:sz w:val="24"/>
          <w:szCs w:val="24"/>
        </w:rPr>
        <w:t>4.Касьянов В.А. Физика. 10 кл. –М. изд-во «Дрофа»,2017г.</w:t>
      </w:r>
    </w:p>
    <w:p w:rsidR="004923D9" w:rsidRPr="004923D9" w:rsidRDefault="004923D9" w:rsidP="00EB4F65">
      <w:pPr>
        <w:spacing w:after="0" w:line="240" w:lineRule="auto"/>
        <w:rPr>
          <w:rFonts w:ascii="Times New Roman" w:hAnsi="Times New Roman"/>
          <w:sz w:val="24"/>
          <w:szCs w:val="24"/>
        </w:rPr>
      </w:pPr>
      <w:r w:rsidRPr="004923D9">
        <w:rPr>
          <w:rFonts w:ascii="Times New Roman" w:hAnsi="Times New Roman"/>
          <w:sz w:val="24"/>
          <w:szCs w:val="24"/>
        </w:rPr>
        <w:t xml:space="preserve">5.Касьянов В.А. Физика. 11кл. –М.. изд-во  « Дрофа»,2019 г.  </w:t>
      </w:r>
    </w:p>
    <w:p w:rsidR="00A52206" w:rsidRPr="00A52206" w:rsidRDefault="00A52206" w:rsidP="00EB4F65">
      <w:pPr>
        <w:spacing w:after="0" w:line="240" w:lineRule="auto"/>
        <w:ind w:hanging="142"/>
        <w:rPr>
          <w:rFonts w:ascii="Times New Roman" w:hAnsi="Times New Roman"/>
          <w:b/>
          <w:sz w:val="24"/>
          <w:szCs w:val="24"/>
        </w:rPr>
      </w:pPr>
      <w:r w:rsidRPr="00A52206">
        <w:rPr>
          <w:rFonts w:ascii="Times New Roman" w:hAnsi="Times New Roman"/>
          <w:b/>
          <w:sz w:val="24"/>
          <w:szCs w:val="24"/>
        </w:rPr>
        <w:t>Интернет-ресурсы</w:t>
      </w:r>
    </w:p>
    <w:p w:rsidR="00A52206" w:rsidRPr="00A52206" w:rsidRDefault="00A52206" w:rsidP="00EB4F65">
      <w:pPr>
        <w:spacing w:after="0" w:line="240" w:lineRule="auto"/>
        <w:ind w:hanging="142"/>
        <w:rPr>
          <w:rFonts w:ascii="Times New Roman" w:hAnsi="Times New Roman"/>
          <w:sz w:val="24"/>
          <w:szCs w:val="24"/>
        </w:rPr>
      </w:pPr>
      <w:r w:rsidRPr="00A52206">
        <w:rPr>
          <w:rFonts w:ascii="Times New Roman" w:hAnsi="Times New Roman"/>
          <w:sz w:val="24"/>
          <w:szCs w:val="24"/>
        </w:rPr>
        <w:t xml:space="preserve">сайт  </w:t>
      </w:r>
      <w:hyperlink r:id="rId12" w:history="1">
        <w:r w:rsidRPr="00A52206">
          <w:rPr>
            <w:rStyle w:val="a3"/>
            <w:rFonts w:ascii="Times New Roman" w:hAnsi="Times New Roman"/>
            <w:sz w:val="24"/>
            <w:szCs w:val="24"/>
          </w:rPr>
          <w:t>http://znanium.com/</w:t>
        </w:r>
      </w:hyperlink>
    </w:p>
    <w:p w:rsidR="00A52206" w:rsidRPr="00A52206" w:rsidRDefault="00A52206" w:rsidP="00EB4F65">
      <w:pPr>
        <w:spacing w:after="0" w:line="240" w:lineRule="auto"/>
        <w:ind w:hanging="142"/>
        <w:rPr>
          <w:rFonts w:ascii="Times New Roman" w:hAnsi="Times New Roman"/>
          <w:b/>
          <w:sz w:val="24"/>
          <w:szCs w:val="24"/>
        </w:rPr>
      </w:pPr>
      <w:r w:rsidRPr="00A52206">
        <w:rPr>
          <w:rFonts w:ascii="Times New Roman" w:hAnsi="Times New Roman"/>
          <w:sz w:val="24"/>
          <w:szCs w:val="24"/>
        </w:rPr>
        <w:t xml:space="preserve">Окно открытого доступа  Рособразования к информационным ресурсам </w:t>
      </w:r>
    </w:p>
    <w:p w:rsidR="00A52206" w:rsidRPr="00A52206" w:rsidRDefault="00A52206" w:rsidP="00EB4F65">
      <w:pPr>
        <w:spacing w:after="0" w:line="240" w:lineRule="auto"/>
        <w:rPr>
          <w:rFonts w:ascii="Times New Roman" w:hAnsi="Times New Roman"/>
          <w:sz w:val="24"/>
          <w:szCs w:val="24"/>
        </w:rPr>
      </w:pPr>
      <w:r w:rsidRPr="00A52206">
        <w:rPr>
          <w:rFonts w:ascii="Times New Roman" w:hAnsi="Times New Roman"/>
          <w:sz w:val="24"/>
          <w:szCs w:val="24"/>
        </w:rPr>
        <w:t>http://eor.edu.ru, Федеральный центр информационно-образовательных</w:t>
      </w:r>
    </w:p>
    <w:p w:rsidR="00A52206" w:rsidRPr="00A52206" w:rsidRDefault="00A52206" w:rsidP="00EB4F65">
      <w:pPr>
        <w:spacing w:after="0" w:line="240" w:lineRule="auto"/>
        <w:rPr>
          <w:rFonts w:ascii="Times New Roman" w:hAnsi="Times New Roman"/>
          <w:sz w:val="24"/>
          <w:szCs w:val="24"/>
        </w:rPr>
      </w:pPr>
      <w:r w:rsidRPr="00A52206">
        <w:rPr>
          <w:rFonts w:ascii="Times New Roman" w:hAnsi="Times New Roman"/>
          <w:sz w:val="24"/>
          <w:szCs w:val="24"/>
        </w:rPr>
        <w:t>ресурсов</w:t>
      </w:r>
    </w:p>
    <w:p w:rsidR="00A52206" w:rsidRPr="00A52206" w:rsidRDefault="00A52206" w:rsidP="00EB4F65">
      <w:pPr>
        <w:spacing w:after="0" w:line="240" w:lineRule="auto"/>
        <w:rPr>
          <w:rFonts w:ascii="Times New Roman" w:hAnsi="Times New Roman"/>
          <w:sz w:val="24"/>
          <w:szCs w:val="24"/>
        </w:rPr>
      </w:pPr>
      <w:r w:rsidRPr="00A52206">
        <w:rPr>
          <w:rFonts w:ascii="Times New Roman" w:hAnsi="Times New Roman"/>
          <w:sz w:val="24"/>
          <w:szCs w:val="24"/>
        </w:rPr>
        <w:t>http://school-collection.edu.ru, Единая коллекция цифровых образовательных</w:t>
      </w:r>
    </w:p>
    <w:p w:rsidR="00A52206" w:rsidRPr="00A52206" w:rsidRDefault="00A52206" w:rsidP="00EB4F65">
      <w:pPr>
        <w:spacing w:after="0" w:line="240" w:lineRule="auto"/>
        <w:rPr>
          <w:rFonts w:ascii="Times New Roman" w:hAnsi="Times New Roman"/>
          <w:sz w:val="24"/>
          <w:szCs w:val="24"/>
        </w:rPr>
      </w:pPr>
      <w:r w:rsidRPr="00A52206">
        <w:rPr>
          <w:rFonts w:ascii="Times New Roman" w:hAnsi="Times New Roman"/>
          <w:sz w:val="24"/>
          <w:szCs w:val="24"/>
        </w:rPr>
        <w:t>ресурсов</w:t>
      </w:r>
    </w:p>
    <w:p w:rsidR="00A52206" w:rsidRPr="00A52206" w:rsidRDefault="00A52206" w:rsidP="00EB4F65">
      <w:pPr>
        <w:spacing w:after="0" w:line="240" w:lineRule="auto"/>
        <w:rPr>
          <w:rFonts w:ascii="Times New Roman" w:hAnsi="Times New Roman"/>
          <w:sz w:val="24"/>
          <w:szCs w:val="24"/>
        </w:rPr>
      </w:pPr>
      <w:r w:rsidRPr="00A52206">
        <w:rPr>
          <w:rFonts w:ascii="Times New Roman" w:hAnsi="Times New Roman"/>
          <w:sz w:val="24"/>
          <w:szCs w:val="24"/>
        </w:rPr>
        <w:t xml:space="preserve"> </w:t>
      </w:r>
      <w:hyperlink r:id="rId13" w:history="1">
        <w:r w:rsidRPr="00A52206">
          <w:rPr>
            <w:rStyle w:val="a3"/>
            <w:rFonts w:ascii="Times New Roman" w:hAnsi="Times New Roman"/>
            <w:sz w:val="24"/>
            <w:szCs w:val="24"/>
          </w:rPr>
          <w:t>www.fcior</w:t>
        </w:r>
      </w:hyperlink>
      <w:r w:rsidRPr="00A52206">
        <w:rPr>
          <w:rFonts w:ascii="Times New Roman" w:hAnsi="Times New Roman"/>
          <w:sz w:val="24"/>
          <w:szCs w:val="24"/>
        </w:rPr>
        <w:t xml:space="preserve">. edu. ru (Федеральный центр информационно-образовательных ресурсов). </w:t>
      </w:r>
      <w:hyperlink r:id="rId14" w:history="1">
        <w:r w:rsidRPr="00A52206">
          <w:rPr>
            <w:rStyle w:val="a3"/>
            <w:rFonts w:ascii="Times New Roman" w:hAnsi="Times New Roman"/>
            <w:sz w:val="24"/>
            <w:szCs w:val="24"/>
          </w:rPr>
          <w:t>www.dic</w:t>
        </w:r>
      </w:hyperlink>
      <w:r w:rsidRPr="00A52206">
        <w:rPr>
          <w:rFonts w:ascii="Times New Roman" w:hAnsi="Times New Roman"/>
          <w:sz w:val="24"/>
          <w:szCs w:val="24"/>
        </w:rPr>
        <w:t xml:space="preserve">. Academic. ru (Академик. Словари и энциклопедии).  </w:t>
      </w:r>
      <w:r w:rsidRPr="00A52206">
        <w:rPr>
          <w:rFonts w:ascii="Times New Roman" w:hAnsi="Times New Roman"/>
          <w:sz w:val="24"/>
          <w:szCs w:val="24"/>
          <w:lang w:val="en-US"/>
        </w:rPr>
        <w:t>www</w:t>
      </w:r>
      <w:r w:rsidRPr="00A52206">
        <w:rPr>
          <w:rFonts w:ascii="Times New Roman" w:hAnsi="Times New Roman"/>
          <w:sz w:val="24"/>
          <w:szCs w:val="24"/>
        </w:rPr>
        <w:t>.</w:t>
      </w:r>
      <w:r w:rsidRPr="00A52206">
        <w:rPr>
          <w:rFonts w:ascii="Times New Roman" w:hAnsi="Times New Roman"/>
          <w:sz w:val="24"/>
          <w:szCs w:val="24"/>
          <w:lang w:val="en-US"/>
        </w:rPr>
        <w:t>booksgid</w:t>
      </w:r>
      <w:r w:rsidRPr="00A52206">
        <w:rPr>
          <w:rFonts w:ascii="Times New Roman" w:hAnsi="Times New Roman"/>
          <w:sz w:val="24"/>
          <w:szCs w:val="24"/>
        </w:rPr>
        <w:t>.</w:t>
      </w:r>
      <w:r w:rsidRPr="00A52206">
        <w:rPr>
          <w:rFonts w:ascii="Times New Roman" w:hAnsi="Times New Roman"/>
          <w:sz w:val="24"/>
          <w:szCs w:val="24"/>
          <w:lang w:val="en-US"/>
        </w:rPr>
        <w:t>com</w:t>
      </w:r>
      <w:r w:rsidRPr="00A52206">
        <w:rPr>
          <w:rFonts w:ascii="Times New Roman" w:hAnsi="Times New Roman"/>
          <w:sz w:val="24"/>
          <w:szCs w:val="24"/>
        </w:rPr>
        <w:t xml:space="preserve"> (Воок</w:t>
      </w:r>
      <w:r w:rsidRPr="00A52206">
        <w:rPr>
          <w:rFonts w:ascii="Times New Roman" w:hAnsi="Times New Roman"/>
          <w:sz w:val="24"/>
          <w:szCs w:val="24"/>
          <w:lang w:val="en-US"/>
        </w:rPr>
        <w:t>s</w:t>
      </w:r>
      <w:r w:rsidRPr="00A52206">
        <w:rPr>
          <w:rFonts w:ascii="Times New Roman" w:hAnsi="Times New Roman"/>
          <w:sz w:val="24"/>
          <w:szCs w:val="24"/>
        </w:rPr>
        <w:t xml:space="preserve"> </w:t>
      </w:r>
      <w:r w:rsidRPr="00A52206">
        <w:rPr>
          <w:rFonts w:ascii="Times New Roman" w:hAnsi="Times New Roman"/>
          <w:sz w:val="24"/>
          <w:szCs w:val="24"/>
          <w:lang w:val="en-US"/>
        </w:rPr>
        <w:t>Gide</w:t>
      </w:r>
      <w:r w:rsidRPr="00A52206">
        <w:rPr>
          <w:rFonts w:ascii="Times New Roman" w:hAnsi="Times New Roman"/>
          <w:sz w:val="24"/>
          <w:szCs w:val="24"/>
        </w:rPr>
        <w:t>. Электронная библиотека).</w:t>
      </w:r>
    </w:p>
    <w:p w:rsidR="00A52206" w:rsidRPr="00A52206" w:rsidRDefault="00A52206" w:rsidP="00EB4F65">
      <w:pPr>
        <w:spacing w:after="0" w:line="240" w:lineRule="auto"/>
        <w:rPr>
          <w:rFonts w:ascii="Times New Roman" w:hAnsi="Times New Roman"/>
          <w:sz w:val="24"/>
          <w:szCs w:val="24"/>
        </w:rPr>
      </w:pPr>
      <w:r w:rsidRPr="00A52206">
        <w:rPr>
          <w:rFonts w:ascii="Times New Roman" w:hAnsi="Times New Roman"/>
          <w:sz w:val="24"/>
          <w:szCs w:val="24"/>
        </w:rPr>
        <w:t xml:space="preserve"> www. globalteka. </w:t>
      </w:r>
      <w:r w:rsidRPr="00A52206">
        <w:rPr>
          <w:rFonts w:ascii="Times New Roman" w:hAnsi="Times New Roman"/>
          <w:sz w:val="24"/>
          <w:szCs w:val="24"/>
          <w:lang w:val="en-US"/>
        </w:rPr>
        <w:t>R</w:t>
      </w:r>
      <w:r w:rsidRPr="00A52206">
        <w:rPr>
          <w:rFonts w:ascii="Times New Roman" w:hAnsi="Times New Roman"/>
          <w:sz w:val="24"/>
          <w:szCs w:val="24"/>
        </w:rPr>
        <w:t xml:space="preserve">u (Глобалтека. Глобальная библиотека научных ресурсов). www.window.edu.ru (Единое окно доступа к образовательным ресурсам). </w:t>
      </w:r>
    </w:p>
    <w:p w:rsidR="00A52206" w:rsidRPr="00A52206" w:rsidRDefault="00A52206" w:rsidP="00EB4F65">
      <w:pPr>
        <w:spacing w:after="0" w:line="240" w:lineRule="auto"/>
        <w:rPr>
          <w:rFonts w:ascii="Times New Roman" w:hAnsi="Times New Roman"/>
          <w:sz w:val="24"/>
          <w:szCs w:val="24"/>
        </w:rPr>
      </w:pPr>
      <w:r w:rsidRPr="00A52206">
        <w:rPr>
          <w:rFonts w:ascii="Times New Roman" w:hAnsi="Times New Roman"/>
          <w:sz w:val="24"/>
          <w:szCs w:val="24"/>
        </w:rPr>
        <w:t xml:space="preserve"> </w:t>
      </w:r>
      <w:hyperlink r:id="rId15" w:history="1">
        <w:r w:rsidRPr="00A52206">
          <w:rPr>
            <w:rStyle w:val="a3"/>
            <w:rFonts w:ascii="Times New Roman" w:hAnsi="Times New Roman"/>
            <w:sz w:val="24"/>
            <w:szCs w:val="24"/>
          </w:rPr>
          <w:t>www.st-books</w:t>
        </w:r>
      </w:hyperlink>
      <w:r w:rsidRPr="00A52206">
        <w:rPr>
          <w:rFonts w:ascii="Times New Roman" w:hAnsi="Times New Roman"/>
          <w:sz w:val="24"/>
          <w:szCs w:val="24"/>
        </w:rPr>
        <w:t xml:space="preserve">. </w:t>
      </w:r>
      <w:r w:rsidRPr="00A52206">
        <w:rPr>
          <w:rFonts w:ascii="Times New Roman" w:hAnsi="Times New Roman"/>
          <w:sz w:val="24"/>
          <w:szCs w:val="24"/>
          <w:lang w:val="en-US"/>
        </w:rPr>
        <w:t>R</w:t>
      </w:r>
      <w:r w:rsidRPr="00A52206">
        <w:rPr>
          <w:rFonts w:ascii="Times New Roman" w:hAnsi="Times New Roman"/>
          <w:sz w:val="24"/>
          <w:szCs w:val="24"/>
        </w:rPr>
        <w:t xml:space="preserve">u (Лучшая учебная литература). </w:t>
      </w:r>
    </w:p>
    <w:p w:rsidR="00A52206" w:rsidRPr="00A52206" w:rsidRDefault="00A52206" w:rsidP="00EB4F65">
      <w:pPr>
        <w:spacing w:after="0" w:line="240" w:lineRule="auto"/>
        <w:rPr>
          <w:rFonts w:ascii="Times New Roman" w:hAnsi="Times New Roman"/>
          <w:sz w:val="24"/>
          <w:szCs w:val="24"/>
        </w:rPr>
      </w:pPr>
      <w:r w:rsidRPr="00A52206">
        <w:rPr>
          <w:rFonts w:ascii="Times New Roman" w:hAnsi="Times New Roman"/>
          <w:sz w:val="24"/>
          <w:szCs w:val="24"/>
        </w:rPr>
        <w:t xml:space="preserve"> www.school.edu.ru (Российский образовательный портал. Доступность, качество, эффек-тивность). www.ru/book (Электронная библиотечная система).</w:t>
      </w:r>
    </w:p>
    <w:p w:rsidR="00A52206" w:rsidRPr="00A52206" w:rsidRDefault="00A52206" w:rsidP="00EB4F65">
      <w:pPr>
        <w:spacing w:after="0" w:line="240" w:lineRule="auto"/>
        <w:rPr>
          <w:rFonts w:ascii="Times New Roman" w:hAnsi="Times New Roman"/>
          <w:sz w:val="24"/>
          <w:szCs w:val="24"/>
        </w:rPr>
      </w:pPr>
      <w:r w:rsidRPr="00A52206">
        <w:rPr>
          <w:rFonts w:ascii="Times New Roman" w:hAnsi="Times New Roman"/>
          <w:sz w:val="24"/>
          <w:szCs w:val="24"/>
        </w:rPr>
        <w:t xml:space="preserve"> www.alleng.ru/edu/phys.htm (Образовательные ресурсы Интернета — Физика). </w:t>
      </w:r>
    </w:p>
    <w:p w:rsidR="00A52206" w:rsidRPr="00A52206" w:rsidRDefault="00A52206" w:rsidP="00EB4F65">
      <w:pPr>
        <w:spacing w:after="0" w:line="240" w:lineRule="auto"/>
        <w:rPr>
          <w:rFonts w:ascii="Times New Roman" w:hAnsi="Times New Roman"/>
          <w:b/>
          <w:sz w:val="24"/>
          <w:szCs w:val="24"/>
        </w:rPr>
      </w:pPr>
    </w:p>
    <w:p w:rsidR="00A52206" w:rsidRPr="00A52206" w:rsidRDefault="00A52206" w:rsidP="00EB4F65">
      <w:pPr>
        <w:spacing w:after="0" w:line="240" w:lineRule="auto"/>
        <w:rPr>
          <w:rFonts w:ascii="Times New Roman" w:hAnsi="Times New Roman"/>
          <w:b/>
          <w:sz w:val="24"/>
          <w:szCs w:val="24"/>
        </w:rPr>
      </w:pPr>
      <w:r w:rsidRPr="00A52206">
        <w:rPr>
          <w:rFonts w:ascii="Times New Roman" w:hAnsi="Times New Roman"/>
          <w:b/>
          <w:sz w:val="24"/>
          <w:szCs w:val="24"/>
        </w:rPr>
        <w:t>Сервисы и инструменты:</w:t>
      </w:r>
    </w:p>
    <w:p w:rsidR="00A52206" w:rsidRPr="00A52206" w:rsidRDefault="00A52206" w:rsidP="00EB4F65">
      <w:pPr>
        <w:spacing w:after="0" w:line="240" w:lineRule="auto"/>
        <w:rPr>
          <w:rFonts w:ascii="Times New Roman" w:hAnsi="Times New Roman"/>
          <w:sz w:val="24"/>
          <w:szCs w:val="24"/>
        </w:rPr>
      </w:pPr>
      <w:r w:rsidRPr="00A52206">
        <w:rPr>
          <w:rFonts w:ascii="Times New Roman" w:hAnsi="Times New Roman"/>
          <w:sz w:val="24"/>
          <w:szCs w:val="24"/>
        </w:rPr>
        <w:t>1.</w:t>
      </w:r>
      <w:r w:rsidRPr="00A52206">
        <w:rPr>
          <w:rFonts w:ascii="Times New Roman" w:hAnsi="Times New Roman"/>
          <w:sz w:val="24"/>
          <w:szCs w:val="24"/>
          <w:lang w:val="en-US"/>
        </w:rPr>
        <w:t>Skype</w:t>
      </w:r>
      <w:r w:rsidRPr="00A52206">
        <w:rPr>
          <w:rFonts w:ascii="Times New Roman" w:hAnsi="Times New Roman"/>
          <w:sz w:val="24"/>
          <w:szCs w:val="24"/>
        </w:rPr>
        <w:t xml:space="preserve"> (режим доступа: </w:t>
      </w:r>
      <w:hyperlink r:id="rId16" w:history="1">
        <w:r w:rsidRPr="00A52206">
          <w:rPr>
            <w:rStyle w:val="a3"/>
            <w:rFonts w:ascii="Times New Roman" w:hAnsi="Times New Roman"/>
            <w:sz w:val="24"/>
            <w:szCs w:val="24"/>
            <w:lang w:val="en-US"/>
          </w:rPr>
          <w:t>https</w:t>
        </w:r>
        <w:r w:rsidRPr="00A52206">
          <w:rPr>
            <w:rStyle w:val="a3"/>
            <w:rFonts w:ascii="Times New Roman" w:hAnsi="Times New Roman"/>
            <w:sz w:val="24"/>
            <w:szCs w:val="24"/>
          </w:rPr>
          <w:t>://</w:t>
        </w:r>
        <w:r w:rsidRPr="00A52206">
          <w:rPr>
            <w:rStyle w:val="a3"/>
            <w:rFonts w:ascii="Times New Roman" w:hAnsi="Times New Roman"/>
            <w:sz w:val="24"/>
            <w:szCs w:val="24"/>
            <w:lang w:val="en-US"/>
          </w:rPr>
          <w:t>www</w:t>
        </w:r>
        <w:r w:rsidRPr="00A52206">
          <w:rPr>
            <w:rStyle w:val="a3"/>
            <w:rFonts w:ascii="Times New Roman" w:hAnsi="Times New Roman"/>
            <w:sz w:val="24"/>
            <w:szCs w:val="24"/>
          </w:rPr>
          <w:t>.</w:t>
        </w:r>
        <w:r w:rsidRPr="00A52206">
          <w:rPr>
            <w:rStyle w:val="a3"/>
            <w:rFonts w:ascii="Times New Roman" w:hAnsi="Times New Roman"/>
            <w:sz w:val="24"/>
            <w:szCs w:val="24"/>
            <w:lang w:val="en-US"/>
          </w:rPr>
          <w:t>skype</w:t>
        </w:r>
        <w:r w:rsidRPr="00A52206">
          <w:rPr>
            <w:rStyle w:val="a3"/>
            <w:rFonts w:ascii="Times New Roman" w:hAnsi="Times New Roman"/>
            <w:sz w:val="24"/>
            <w:szCs w:val="24"/>
          </w:rPr>
          <w:t>.</w:t>
        </w:r>
        <w:r w:rsidRPr="00A52206">
          <w:rPr>
            <w:rStyle w:val="a3"/>
            <w:rFonts w:ascii="Times New Roman" w:hAnsi="Times New Roman"/>
            <w:sz w:val="24"/>
            <w:szCs w:val="24"/>
            <w:lang w:val="en-US"/>
          </w:rPr>
          <w:t>com</w:t>
        </w:r>
        <w:r w:rsidRPr="00A52206">
          <w:rPr>
            <w:rStyle w:val="a3"/>
            <w:rFonts w:ascii="Times New Roman" w:hAnsi="Times New Roman"/>
            <w:sz w:val="24"/>
            <w:szCs w:val="24"/>
          </w:rPr>
          <w:t>/</w:t>
        </w:r>
      </w:hyperlink>
      <w:r w:rsidRPr="00A52206">
        <w:rPr>
          <w:rFonts w:ascii="Times New Roman" w:hAnsi="Times New Roman"/>
          <w:sz w:val="24"/>
          <w:szCs w:val="24"/>
        </w:rPr>
        <w:t>)</w:t>
      </w:r>
    </w:p>
    <w:p w:rsidR="00A52206" w:rsidRPr="00A52206" w:rsidRDefault="00A52206" w:rsidP="00EB4F65">
      <w:pPr>
        <w:spacing w:after="0" w:line="240" w:lineRule="auto"/>
        <w:rPr>
          <w:rFonts w:ascii="Times New Roman" w:hAnsi="Times New Roman"/>
          <w:sz w:val="24"/>
          <w:szCs w:val="24"/>
        </w:rPr>
      </w:pPr>
      <w:r w:rsidRPr="00A52206">
        <w:rPr>
          <w:rFonts w:ascii="Times New Roman" w:hAnsi="Times New Roman"/>
          <w:sz w:val="24"/>
          <w:szCs w:val="24"/>
        </w:rPr>
        <w:t>2.</w:t>
      </w:r>
      <w:r w:rsidRPr="00A52206">
        <w:rPr>
          <w:rFonts w:ascii="Times New Roman" w:hAnsi="Times New Roman"/>
          <w:sz w:val="24"/>
          <w:szCs w:val="24"/>
          <w:lang w:val="en-US"/>
        </w:rPr>
        <w:t>Zoom</w:t>
      </w:r>
      <w:r w:rsidRPr="00A52206">
        <w:rPr>
          <w:rFonts w:ascii="Times New Roman" w:hAnsi="Times New Roman"/>
          <w:sz w:val="24"/>
          <w:szCs w:val="24"/>
        </w:rPr>
        <w:t xml:space="preserve"> (режим доступа: </w:t>
      </w:r>
      <w:hyperlink w:history="1">
        <w:r w:rsidRPr="00A52206">
          <w:rPr>
            <w:rFonts w:ascii="Times New Roman" w:hAnsi="Times New Roman"/>
            <w:sz w:val="24"/>
            <w:szCs w:val="24"/>
            <w:lang w:val="en-US"/>
          </w:rPr>
          <w:t>https</w:t>
        </w:r>
        <w:r w:rsidRPr="00A52206">
          <w:rPr>
            <w:rFonts w:ascii="Times New Roman" w:hAnsi="Times New Roman"/>
            <w:sz w:val="24"/>
            <w:szCs w:val="24"/>
          </w:rPr>
          <w:t xml:space="preserve">:// </w:t>
        </w:r>
        <w:r w:rsidRPr="00A52206">
          <w:rPr>
            <w:rFonts w:ascii="Times New Roman" w:hAnsi="Times New Roman"/>
            <w:sz w:val="24"/>
            <w:szCs w:val="24"/>
            <w:lang w:val="en-US"/>
          </w:rPr>
          <w:t>zoom</w:t>
        </w:r>
        <w:r w:rsidRPr="00A52206">
          <w:rPr>
            <w:rFonts w:ascii="Times New Roman" w:hAnsi="Times New Roman"/>
            <w:sz w:val="24"/>
            <w:szCs w:val="24"/>
          </w:rPr>
          <w:t>.</w:t>
        </w:r>
        <w:r w:rsidRPr="00A52206">
          <w:rPr>
            <w:rFonts w:ascii="Times New Roman" w:hAnsi="Times New Roman"/>
            <w:sz w:val="24"/>
            <w:szCs w:val="24"/>
            <w:lang w:val="en-US"/>
          </w:rPr>
          <w:t>us</w:t>
        </w:r>
        <w:r w:rsidRPr="00A52206">
          <w:rPr>
            <w:rFonts w:ascii="Times New Roman" w:hAnsi="Times New Roman"/>
            <w:sz w:val="24"/>
            <w:szCs w:val="24"/>
          </w:rPr>
          <w:t>/</w:t>
        </w:r>
      </w:hyperlink>
      <w:r w:rsidRPr="00A52206">
        <w:rPr>
          <w:rFonts w:ascii="Times New Roman" w:hAnsi="Times New Roman"/>
          <w:sz w:val="24"/>
          <w:szCs w:val="24"/>
        </w:rPr>
        <w:t>)</w:t>
      </w:r>
    </w:p>
    <w:p w:rsidR="00A52206" w:rsidRPr="00A52206" w:rsidRDefault="00A52206" w:rsidP="00EB4F65">
      <w:pPr>
        <w:spacing w:after="0" w:line="240" w:lineRule="auto"/>
        <w:rPr>
          <w:rFonts w:ascii="Times New Roman" w:hAnsi="Times New Roman"/>
          <w:sz w:val="24"/>
          <w:szCs w:val="24"/>
        </w:rPr>
      </w:pPr>
      <w:r w:rsidRPr="00A52206">
        <w:rPr>
          <w:rFonts w:ascii="Times New Roman" w:hAnsi="Times New Roman"/>
          <w:sz w:val="24"/>
          <w:szCs w:val="24"/>
        </w:rPr>
        <w:t xml:space="preserve">3. </w:t>
      </w:r>
      <w:hyperlink r:id="rId17" w:history="1">
        <w:r w:rsidRPr="00A52206">
          <w:rPr>
            <w:rStyle w:val="a3"/>
            <w:rFonts w:ascii="Times New Roman" w:hAnsi="Times New Roman"/>
            <w:sz w:val="24"/>
            <w:szCs w:val="24"/>
          </w:rPr>
          <w:t>https://</w:t>
        </w:r>
        <w:r w:rsidRPr="00A52206">
          <w:rPr>
            <w:rStyle w:val="a3"/>
            <w:rFonts w:ascii="Times New Roman" w:hAnsi="Times New Roman"/>
            <w:sz w:val="24"/>
            <w:szCs w:val="24"/>
            <w:lang w:val="en-US"/>
          </w:rPr>
          <w:t>disk</w:t>
        </w:r>
        <w:r w:rsidRPr="00A52206">
          <w:rPr>
            <w:rStyle w:val="a3"/>
            <w:rFonts w:ascii="Times New Roman" w:hAnsi="Times New Roman"/>
            <w:sz w:val="24"/>
            <w:szCs w:val="24"/>
          </w:rPr>
          <w:t>.</w:t>
        </w:r>
        <w:r w:rsidRPr="00A52206">
          <w:rPr>
            <w:rStyle w:val="a3"/>
            <w:rFonts w:ascii="Times New Roman" w:hAnsi="Times New Roman"/>
            <w:sz w:val="24"/>
            <w:szCs w:val="24"/>
            <w:lang w:val="en-US"/>
          </w:rPr>
          <w:t>yandex</w:t>
        </w:r>
        <w:r w:rsidRPr="00A52206">
          <w:rPr>
            <w:rStyle w:val="a3"/>
            <w:rFonts w:ascii="Times New Roman" w:hAnsi="Times New Roman"/>
            <w:sz w:val="24"/>
            <w:szCs w:val="24"/>
          </w:rPr>
          <w:t>.</w:t>
        </w:r>
        <w:r w:rsidRPr="00A52206">
          <w:rPr>
            <w:rStyle w:val="a3"/>
            <w:rFonts w:ascii="Times New Roman" w:hAnsi="Times New Roman"/>
            <w:sz w:val="24"/>
            <w:szCs w:val="24"/>
            <w:lang w:val="en-US"/>
          </w:rPr>
          <w:t>ru</w:t>
        </w:r>
        <w:r w:rsidRPr="00A52206">
          <w:rPr>
            <w:rStyle w:val="a3"/>
            <w:rFonts w:ascii="Times New Roman" w:hAnsi="Times New Roman"/>
            <w:sz w:val="24"/>
            <w:szCs w:val="24"/>
          </w:rPr>
          <w:t>/</w:t>
        </w:r>
      </w:hyperlink>
    </w:p>
    <w:p w:rsidR="00A52206" w:rsidRPr="00A52206" w:rsidRDefault="00A52206" w:rsidP="00A52206">
      <w:pPr>
        <w:rPr>
          <w:rFonts w:ascii="Times New Roman" w:hAnsi="Times New Roman"/>
          <w:sz w:val="24"/>
          <w:szCs w:val="24"/>
        </w:rPr>
      </w:pPr>
    </w:p>
    <w:p w:rsidR="00A52206" w:rsidRPr="00A52206" w:rsidRDefault="00A52206" w:rsidP="00A52206">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p w:rsidR="003269C8" w:rsidRPr="00A52206" w:rsidRDefault="003269C8" w:rsidP="00A52206">
      <w:pPr>
        <w:rPr>
          <w:rFonts w:ascii="Times New Roman" w:hAnsi="Times New Roman"/>
          <w:b/>
          <w:sz w:val="24"/>
          <w:szCs w:val="24"/>
        </w:rPr>
      </w:pPr>
    </w:p>
    <w:p w:rsidR="003269C8" w:rsidRPr="003269C8" w:rsidRDefault="003269C8" w:rsidP="003269C8">
      <w:pPr>
        <w:ind w:left="540" w:hanging="360"/>
        <w:jc w:val="center"/>
        <w:rPr>
          <w:rFonts w:ascii="Times New Roman" w:hAnsi="Times New Roman"/>
          <w:bCs/>
          <w:sz w:val="26"/>
          <w:szCs w:val="26"/>
        </w:rPr>
      </w:pPr>
    </w:p>
    <w:p w:rsidR="003269C8" w:rsidRPr="003269C8" w:rsidRDefault="003269C8" w:rsidP="003269C8">
      <w:pPr>
        <w:ind w:left="540" w:hanging="360"/>
        <w:jc w:val="center"/>
        <w:rPr>
          <w:rFonts w:ascii="Times New Roman" w:hAnsi="Times New Roman"/>
          <w:bCs/>
          <w:sz w:val="26"/>
          <w:szCs w:val="26"/>
        </w:rPr>
      </w:pPr>
    </w:p>
    <w:p w:rsidR="003269C8" w:rsidRPr="003269C8" w:rsidRDefault="003269C8" w:rsidP="003269C8">
      <w:pPr>
        <w:ind w:left="540" w:hanging="360"/>
        <w:jc w:val="center"/>
        <w:rPr>
          <w:rFonts w:ascii="Times New Roman" w:hAnsi="Times New Roman"/>
          <w:bCs/>
          <w:sz w:val="26"/>
          <w:szCs w:val="26"/>
        </w:rPr>
      </w:pPr>
    </w:p>
    <w:p w:rsidR="003269C8" w:rsidRDefault="003269C8" w:rsidP="00F23F15">
      <w:pPr>
        <w:tabs>
          <w:tab w:val="left" w:pos="3405"/>
        </w:tabs>
        <w:rPr>
          <w:rFonts w:ascii="Times New Roman" w:hAnsi="Times New Roman"/>
        </w:rPr>
      </w:pPr>
    </w:p>
    <w:p w:rsidR="005C1D2C" w:rsidRDefault="005C1D2C" w:rsidP="005C1D2C">
      <w:pPr>
        <w:tabs>
          <w:tab w:val="left" w:pos="3405"/>
        </w:tabs>
        <w:jc w:val="right"/>
        <w:rPr>
          <w:rFonts w:ascii="Times New Roman" w:hAnsi="Times New Roman"/>
        </w:rPr>
      </w:pPr>
      <w:r>
        <w:rPr>
          <w:rFonts w:ascii="Times New Roman" w:hAnsi="Times New Roman"/>
        </w:rPr>
        <w:lastRenderedPageBreak/>
        <w:t>Приложение 1</w:t>
      </w:r>
    </w:p>
    <w:p w:rsidR="005C1D2C" w:rsidRDefault="005C1D2C" w:rsidP="005C1D2C">
      <w:pPr>
        <w:tabs>
          <w:tab w:val="left" w:pos="3405"/>
        </w:tabs>
        <w:jc w:val="right"/>
        <w:rPr>
          <w:rFonts w:ascii="Times New Roman" w:hAnsi="Times New Roman"/>
        </w:rPr>
      </w:pPr>
      <w:r>
        <w:rPr>
          <w:rFonts w:ascii="Times New Roman" w:hAnsi="Times New Roman"/>
        </w:rPr>
        <w:t>Титульный лист реферата.</w:t>
      </w:r>
    </w:p>
    <w:p w:rsidR="004E7DC8" w:rsidRPr="00C019B5" w:rsidRDefault="004E7DC8" w:rsidP="004E7DC8">
      <w:pPr>
        <w:spacing w:after="0" w:line="240" w:lineRule="auto"/>
        <w:jc w:val="center"/>
        <w:rPr>
          <w:rFonts w:ascii="Times New Roman" w:hAnsi="Times New Roman"/>
          <w:b/>
          <w:sz w:val="28"/>
          <w:szCs w:val="28"/>
        </w:rPr>
      </w:pPr>
      <w:r w:rsidRPr="00C019B5">
        <w:rPr>
          <w:rFonts w:ascii="Times New Roman" w:hAnsi="Times New Roman"/>
          <w:b/>
          <w:sz w:val="28"/>
          <w:szCs w:val="28"/>
        </w:rPr>
        <w:t>Министерство   образования и науки Республики Татарстан</w:t>
      </w:r>
    </w:p>
    <w:p w:rsidR="004E7DC8" w:rsidRPr="00C019B5" w:rsidRDefault="004E7DC8" w:rsidP="004E7DC8">
      <w:pPr>
        <w:spacing w:after="0" w:line="240" w:lineRule="auto"/>
        <w:jc w:val="center"/>
        <w:rPr>
          <w:rFonts w:ascii="Times New Roman" w:hAnsi="Times New Roman"/>
          <w:b/>
          <w:sz w:val="28"/>
          <w:szCs w:val="28"/>
        </w:rPr>
      </w:pPr>
      <w:r w:rsidRPr="00C019B5">
        <w:rPr>
          <w:rFonts w:ascii="Times New Roman" w:hAnsi="Times New Roman"/>
          <w:b/>
          <w:sz w:val="28"/>
          <w:szCs w:val="28"/>
        </w:rPr>
        <w:t>ГАПОУ «Казанский политехнический колледж»</w:t>
      </w: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5A21B4" w:rsidRPr="003525CB" w:rsidRDefault="005A21B4" w:rsidP="005A21B4">
      <w:pPr>
        <w:spacing w:after="0" w:line="360" w:lineRule="auto"/>
        <w:jc w:val="both"/>
        <w:rPr>
          <w:rFonts w:ascii="Times New Roman" w:hAnsi="Times New Roman"/>
          <w:sz w:val="28"/>
          <w:szCs w:val="28"/>
        </w:rPr>
      </w:pPr>
    </w:p>
    <w:p w:rsidR="005A21B4" w:rsidRPr="005A21B4" w:rsidRDefault="005A21B4" w:rsidP="005A21B4">
      <w:pPr>
        <w:spacing w:after="0" w:line="360" w:lineRule="auto"/>
        <w:jc w:val="center"/>
        <w:rPr>
          <w:rFonts w:ascii="Times New Roman" w:hAnsi="Times New Roman"/>
          <w:b/>
          <w:sz w:val="28"/>
          <w:szCs w:val="28"/>
        </w:rPr>
      </w:pPr>
      <w:r w:rsidRPr="005A21B4">
        <w:rPr>
          <w:rFonts w:ascii="Times New Roman" w:hAnsi="Times New Roman"/>
          <w:b/>
          <w:sz w:val="28"/>
          <w:szCs w:val="28"/>
        </w:rPr>
        <w:t>Реферат</w:t>
      </w:r>
    </w:p>
    <w:p w:rsidR="005A21B4" w:rsidRPr="003C5218" w:rsidRDefault="005A21B4" w:rsidP="005A21B4">
      <w:pPr>
        <w:spacing w:after="0" w:line="360" w:lineRule="auto"/>
        <w:jc w:val="center"/>
        <w:rPr>
          <w:rFonts w:ascii="Times New Roman" w:hAnsi="Times New Roman"/>
          <w:sz w:val="28"/>
          <w:szCs w:val="28"/>
        </w:rPr>
      </w:pPr>
      <w:r w:rsidRPr="003C5218">
        <w:rPr>
          <w:rFonts w:ascii="Times New Roman" w:hAnsi="Times New Roman"/>
          <w:sz w:val="28"/>
          <w:szCs w:val="28"/>
        </w:rPr>
        <w:t xml:space="preserve">по </w:t>
      </w:r>
      <w:r w:rsidR="004E7DC8">
        <w:rPr>
          <w:rFonts w:ascii="Times New Roman" w:hAnsi="Times New Roman"/>
          <w:sz w:val="28"/>
          <w:szCs w:val="28"/>
        </w:rPr>
        <w:t>дисциплине _______________________________________</w:t>
      </w:r>
    </w:p>
    <w:p w:rsidR="005A21B4" w:rsidRPr="003C5218" w:rsidRDefault="005A21B4" w:rsidP="005A21B4">
      <w:pPr>
        <w:spacing w:after="0" w:line="360" w:lineRule="auto"/>
        <w:jc w:val="center"/>
        <w:rPr>
          <w:rFonts w:ascii="Times New Roman" w:hAnsi="Times New Roman"/>
          <w:sz w:val="28"/>
          <w:szCs w:val="28"/>
        </w:rPr>
      </w:pPr>
      <w:r w:rsidRPr="003C5218">
        <w:rPr>
          <w:rFonts w:ascii="Times New Roman" w:hAnsi="Times New Roman"/>
          <w:sz w:val="28"/>
          <w:szCs w:val="28"/>
        </w:rPr>
        <w:t xml:space="preserve">Тема: </w:t>
      </w:r>
      <w:r w:rsidR="004E7DC8">
        <w:rPr>
          <w:rFonts w:ascii="Times New Roman" w:hAnsi="Times New Roman"/>
          <w:color w:val="000000"/>
          <w:spacing w:val="1"/>
          <w:sz w:val="28"/>
          <w:szCs w:val="28"/>
        </w:rPr>
        <w:t>____________________________________________________</w:t>
      </w:r>
    </w:p>
    <w:p w:rsidR="005A21B4" w:rsidRPr="003525CB"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5A21B4" w:rsidRPr="003525CB"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 xml:space="preserve">Выполнил: </w:t>
      </w:r>
      <w:r w:rsidR="004E7DC8">
        <w:rPr>
          <w:rFonts w:ascii="Times New Roman" w:hAnsi="Times New Roman"/>
          <w:sz w:val="28"/>
          <w:szCs w:val="28"/>
        </w:rPr>
        <w:t>об</w:t>
      </w:r>
      <w:r w:rsidRPr="003525CB">
        <w:rPr>
          <w:rFonts w:ascii="Times New Roman" w:hAnsi="Times New Roman"/>
          <w:sz w:val="28"/>
          <w:szCs w:val="28"/>
        </w:rPr>
        <w:t>уча</w:t>
      </w:r>
      <w:r w:rsidR="004E7DC8">
        <w:rPr>
          <w:rFonts w:ascii="Times New Roman" w:hAnsi="Times New Roman"/>
          <w:sz w:val="28"/>
          <w:szCs w:val="28"/>
        </w:rPr>
        <w:t>ю</w:t>
      </w:r>
      <w:r w:rsidRPr="003525CB">
        <w:rPr>
          <w:rFonts w:ascii="Times New Roman" w:hAnsi="Times New Roman"/>
          <w:sz w:val="28"/>
          <w:szCs w:val="28"/>
        </w:rPr>
        <w:t xml:space="preserve">щийся </w:t>
      </w:r>
      <w:r w:rsidR="004E7DC8">
        <w:rPr>
          <w:rFonts w:ascii="Times New Roman" w:hAnsi="Times New Roman"/>
          <w:sz w:val="28"/>
          <w:szCs w:val="28"/>
        </w:rPr>
        <w:t>__</w:t>
      </w:r>
      <w:r w:rsidRPr="003525CB">
        <w:rPr>
          <w:rFonts w:ascii="Times New Roman" w:hAnsi="Times New Roman"/>
          <w:sz w:val="28"/>
          <w:szCs w:val="28"/>
        </w:rPr>
        <w:t xml:space="preserve">курса, </w:t>
      </w:r>
    </w:p>
    <w:p w:rsidR="005A21B4" w:rsidRPr="003525CB"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 xml:space="preserve">Группы № </w:t>
      </w:r>
      <w:r w:rsidR="004E7DC8">
        <w:rPr>
          <w:rFonts w:ascii="Times New Roman" w:hAnsi="Times New Roman"/>
          <w:sz w:val="28"/>
          <w:szCs w:val="28"/>
        </w:rPr>
        <w:t>____, ФИО</w:t>
      </w:r>
    </w:p>
    <w:p w:rsidR="005A21B4" w:rsidRDefault="005A21B4" w:rsidP="004E7DC8">
      <w:pPr>
        <w:tabs>
          <w:tab w:val="left" w:pos="5655"/>
        </w:tabs>
        <w:spacing w:after="0" w:line="360" w:lineRule="auto"/>
        <w:ind w:left="4962"/>
        <w:rPr>
          <w:rFonts w:ascii="Times New Roman" w:hAnsi="Times New Roman"/>
          <w:sz w:val="28"/>
          <w:szCs w:val="28"/>
        </w:rPr>
      </w:pPr>
      <w:r>
        <w:rPr>
          <w:rFonts w:ascii="Times New Roman" w:hAnsi="Times New Roman"/>
          <w:sz w:val="28"/>
          <w:szCs w:val="28"/>
        </w:rPr>
        <w:t>Проверил:</w:t>
      </w:r>
    </w:p>
    <w:p w:rsidR="005A21B4" w:rsidRPr="00932AA3"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Преподаватель</w:t>
      </w:r>
      <w:r w:rsidRPr="00932AA3">
        <w:rPr>
          <w:rFonts w:ascii="Times New Roman" w:hAnsi="Times New Roman"/>
          <w:sz w:val="28"/>
          <w:szCs w:val="28"/>
        </w:rPr>
        <w:t>: ______</w:t>
      </w:r>
      <w:r w:rsidR="004E7DC8">
        <w:rPr>
          <w:rFonts w:ascii="Times New Roman" w:hAnsi="Times New Roman"/>
          <w:sz w:val="28"/>
          <w:szCs w:val="28"/>
        </w:rPr>
        <w:t>ФИО</w:t>
      </w:r>
      <w:r w:rsidRPr="00932AA3">
        <w:rPr>
          <w:rFonts w:ascii="Times New Roman" w:hAnsi="Times New Roman"/>
          <w:sz w:val="28"/>
          <w:szCs w:val="28"/>
        </w:rPr>
        <w:t xml:space="preserve"> </w:t>
      </w:r>
    </w:p>
    <w:p w:rsidR="005A21B4" w:rsidRPr="003525CB"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___ (отметка)</w:t>
      </w:r>
    </w:p>
    <w:p w:rsidR="005A21B4" w:rsidRDefault="005A21B4" w:rsidP="005A21B4">
      <w:pPr>
        <w:tabs>
          <w:tab w:val="left" w:pos="6975"/>
        </w:tabs>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4E7DC8" w:rsidRPr="003525CB" w:rsidRDefault="004E7DC8" w:rsidP="005A21B4">
      <w:pPr>
        <w:spacing w:after="0" w:line="360" w:lineRule="auto"/>
        <w:jc w:val="both"/>
        <w:rPr>
          <w:rFonts w:ascii="Times New Roman" w:hAnsi="Times New Roman"/>
          <w:sz w:val="28"/>
          <w:szCs w:val="28"/>
        </w:rPr>
      </w:pPr>
    </w:p>
    <w:p w:rsidR="005C1D2C" w:rsidRPr="003269C8" w:rsidRDefault="004E7DC8" w:rsidP="004E7DC8">
      <w:pPr>
        <w:spacing w:after="0" w:line="360" w:lineRule="auto"/>
        <w:jc w:val="center"/>
        <w:rPr>
          <w:rFonts w:ascii="Times New Roman" w:hAnsi="Times New Roman"/>
        </w:rPr>
      </w:pPr>
      <w:r>
        <w:rPr>
          <w:rFonts w:ascii="Times New Roman" w:hAnsi="Times New Roman"/>
          <w:sz w:val="28"/>
          <w:szCs w:val="28"/>
        </w:rPr>
        <w:t>Казань, 2020 г.</w:t>
      </w:r>
    </w:p>
    <w:sectPr w:rsidR="005C1D2C" w:rsidRPr="003269C8" w:rsidSect="00761E94">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425" w:rsidRDefault="00193425" w:rsidP="00B77FA8">
      <w:pPr>
        <w:spacing w:after="0" w:line="240" w:lineRule="auto"/>
      </w:pPr>
      <w:r>
        <w:separator/>
      </w:r>
    </w:p>
  </w:endnote>
  <w:endnote w:type="continuationSeparator" w:id="0">
    <w:p w:rsidR="00193425" w:rsidRDefault="00193425" w:rsidP="00B77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425" w:rsidRDefault="00193425" w:rsidP="00B77FA8">
      <w:pPr>
        <w:spacing w:after="0" w:line="240" w:lineRule="auto"/>
      </w:pPr>
      <w:r>
        <w:separator/>
      </w:r>
    </w:p>
  </w:footnote>
  <w:footnote w:type="continuationSeparator" w:id="0">
    <w:p w:rsidR="00193425" w:rsidRDefault="00193425" w:rsidP="00B77F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15:restartNumberingAfterBreak="0">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15:restartNumberingAfterBreak="0">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8"/>
  </w:num>
  <w:num w:numId="4">
    <w:abstractNumId w:val="12"/>
  </w:num>
  <w:num w:numId="5">
    <w:abstractNumId w:val="16"/>
  </w:num>
  <w:num w:numId="6">
    <w:abstractNumId w:val="3"/>
  </w:num>
  <w:num w:numId="7">
    <w:abstractNumId w:val="4"/>
  </w:num>
  <w:num w:numId="8">
    <w:abstractNumId w:val="6"/>
  </w:num>
  <w:num w:numId="9">
    <w:abstractNumId w:val="9"/>
  </w:num>
  <w:num w:numId="10">
    <w:abstractNumId w:val="5"/>
  </w:num>
  <w:num w:numId="11">
    <w:abstractNumId w:val="18"/>
  </w:num>
  <w:num w:numId="12">
    <w:abstractNumId w:val="17"/>
  </w:num>
  <w:num w:numId="13">
    <w:abstractNumId w:val="7"/>
  </w:num>
  <w:num w:numId="14">
    <w:abstractNumId w:val="13"/>
  </w:num>
  <w:num w:numId="15">
    <w:abstractNumId w:val="11"/>
  </w:num>
  <w:num w:numId="16">
    <w:abstractNumId w:val="15"/>
  </w:num>
  <w:num w:numId="17">
    <w:abstractNumId w:val="1"/>
  </w:num>
  <w:num w:numId="18">
    <w:abstractNumId w:val="0"/>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2221B"/>
    <w:rsid w:val="00085377"/>
    <w:rsid w:val="000917D4"/>
    <w:rsid w:val="000C4258"/>
    <w:rsid w:val="000F2F08"/>
    <w:rsid w:val="00101578"/>
    <w:rsid w:val="00131F28"/>
    <w:rsid w:val="00135BCC"/>
    <w:rsid w:val="00193425"/>
    <w:rsid w:val="001E5A94"/>
    <w:rsid w:val="00205F0A"/>
    <w:rsid w:val="00253EA5"/>
    <w:rsid w:val="00296E63"/>
    <w:rsid w:val="002D7DC9"/>
    <w:rsid w:val="002E5D77"/>
    <w:rsid w:val="003269C8"/>
    <w:rsid w:val="00347F73"/>
    <w:rsid w:val="00355944"/>
    <w:rsid w:val="0037060F"/>
    <w:rsid w:val="0037707D"/>
    <w:rsid w:val="00380811"/>
    <w:rsid w:val="003C3F87"/>
    <w:rsid w:val="00400337"/>
    <w:rsid w:val="004923D9"/>
    <w:rsid w:val="004E7DC8"/>
    <w:rsid w:val="00526325"/>
    <w:rsid w:val="005A21B4"/>
    <w:rsid w:val="005C1D2C"/>
    <w:rsid w:val="005E3D08"/>
    <w:rsid w:val="00710742"/>
    <w:rsid w:val="00744864"/>
    <w:rsid w:val="00761E94"/>
    <w:rsid w:val="008257F5"/>
    <w:rsid w:val="008C316D"/>
    <w:rsid w:val="008D0C63"/>
    <w:rsid w:val="008E0E6A"/>
    <w:rsid w:val="008E5309"/>
    <w:rsid w:val="009405D2"/>
    <w:rsid w:val="009448B6"/>
    <w:rsid w:val="009B6A36"/>
    <w:rsid w:val="009C0D52"/>
    <w:rsid w:val="00A52206"/>
    <w:rsid w:val="00A819E6"/>
    <w:rsid w:val="00AB07A4"/>
    <w:rsid w:val="00AC41D8"/>
    <w:rsid w:val="00AE6556"/>
    <w:rsid w:val="00AF7B4F"/>
    <w:rsid w:val="00B63CA4"/>
    <w:rsid w:val="00B77FA8"/>
    <w:rsid w:val="00C019B5"/>
    <w:rsid w:val="00C53F15"/>
    <w:rsid w:val="00C85C40"/>
    <w:rsid w:val="00CA569C"/>
    <w:rsid w:val="00D11B42"/>
    <w:rsid w:val="00D6585C"/>
    <w:rsid w:val="00D9694B"/>
    <w:rsid w:val="00E0218D"/>
    <w:rsid w:val="00E749E9"/>
    <w:rsid w:val="00E87D8F"/>
    <w:rsid w:val="00EB4F65"/>
    <w:rsid w:val="00EC5E0F"/>
    <w:rsid w:val="00ED3C7E"/>
    <w:rsid w:val="00EF2C1E"/>
    <w:rsid w:val="00F23F15"/>
    <w:rsid w:val="00F46945"/>
    <w:rsid w:val="00F90110"/>
    <w:rsid w:val="00FB759E"/>
    <w:rsid w:val="00FF5F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349EBC0-42F8-4794-B740-8EB42A58D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footnote text"/>
    <w:basedOn w:val="a"/>
    <w:link w:val="af1"/>
    <w:semiHidden/>
    <w:rsid w:val="00B77FA8"/>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basedOn w:val="a0"/>
    <w:link w:val="af0"/>
    <w:semiHidden/>
    <w:rsid w:val="00B77FA8"/>
    <w:rPr>
      <w:rFonts w:ascii="Times New Roman" w:eastAsia="Times New Roman" w:hAnsi="Times New Roman" w:cs="Times New Roman"/>
      <w:sz w:val="20"/>
      <w:szCs w:val="20"/>
      <w:lang w:eastAsia="ru-RU"/>
    </w:rPr>
  </w:style>
  <w:style w:type="character" w:styleId="af2">
    <w:name w:val="footnote reference"/>
    <w:semiHidden/>
    <w:rsid w:val="00B77FA8"/>
    <w:rPr>
      <w:vertAlign w:val="superscript"/>
    </w:rPr>
  </w:style>
  <w:style w:type="paragraph" w:styleId="af3">
    <w:name w:val="No Spacing"/>
    <w:uiPriority w:val="1"/>
    <w:qFormat/>
    <w:rsid w:val="00B77FA8"/>
    <w:pPr>
      <w:spacing w:after="0" w:line="240" w:lineRule="auto"/>
    </w:pPr>
    <w:rPr>
      <w:rFonts w:ascii="Calibri" w:eastAsia="Calibri" w:hAnsi="Calibri" w:cs="Times New Roman"/>
    </w:rPr>
  </w:style>
  <w:style w:type="paragraph" w:customStyle="1" w:styleId="af4">
    <w:name w:val="обычный"/>
    <w:basedOn w:val="a"/>
    <w:rsid w:val="002D7DC9"/>
    <w:pPr>
      <w:spacing w:after="0" w:line="240" w:lineRule="auto"/>
    </w:pPr>
    <w:rPr>
      <w:rFonts w:ascii="Times New Roman" w:eastAsia="Times New Roman" w:hAnsi="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4617930">
      <w:bodyDiv w:val="1"/>
      <w:marLeft w:val="0"/>
      <w:marRight w:val="0"/>
      <w:marTop w:val="0"/>
      <w:marBottom w:val="0"/>
      <w:divBdr>
        <w:top w:val="none" w:sz="0" w:space="0" w:color="auto"/>
        <w:left w:val="none" w:sz="0" w:space="0" w:color="auto"/>
        <w:bottom w:val="none" w:sz="0" w:space="0" w:color="auto"/>
        <w:right w:val="none" w:sz="0" w:space="0" w:color="auto"/>
      </w:divBdr>
    </w:div>
    <w:div w:id="108641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fcio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nanium.com/" TargetMode="External"/><Relationship Id="rId17" Type="http://schemas.openxmlformats.org/officeDocument/2006/relationships/hyperlink" Target="https://disk.yandex.ru/" TargetMode="External"/><Relationship Id="rId2" Type="http://schemas.openxmlformats.org/officeDocument/2006/relationships/numbering" Target="numbering.xml"/><Relationship Id="rId16" Type="http://schemas.openxmlformats.org/officeDocument/2006/relationships/hyperlink" Target="https://www.skyp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38798" TargetMode="External"/><Relationship Id="rId5" Type="http://schemas.openxmlformats.org/officeDocument/2006/relationships/webSettings" Target="webSettings.xml"/><Relationship Id="rId15" Type="http://schemas.openxmlformats.org/officeDocument/2006/relationships/hyperlink" Target="http://www.st-books" TargetMode="External"/><Relationship Id="rId10" Type="http://schemas.openxmlformats.org/officeDocument/2006/relationships/hyperlink" Target="https://znanium.com/catalog/product/91585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012153" TargetMode="External"/><Relationship Id="rId14" Type="http://schemas.openxmlformats.org/officeDocument/2006/relationships/hyperlink" Target="http://www.di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15337-C1C3-4259-BFA2-999F97FA6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25</Pages>
  <Words>7512</Words>
  <Characters>42823</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38</cp:revision>
  <dcterms:created xsi:type="dcterms:W3CDTF">2017-01-17T05:46:00Z</dcterms:created>
  <dcterms:modified xsi:type="dcterms:W3CDTF">2022-05-23T11:46:00Z</dcterms:modified>
</cp:coreProperties>
</file>